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99" w:rsidRPr="00461699" w:rsidRDefault="0054499F" w:rsidP="00461699">
      <w:pPr>
        <w:pStyle w:val="unknownstyle"/>
        <w:rPr>
          <w:sz w:val="144"/>
          <w:szCs w:val="28"/>
        </w:rPr>
      </w:pPr>
      <w:r>
        <w:rPr>
          <w:noProof/>
          <w:sz w:val="20"/>
          <w:szCs w:val="20"/>
          <w:lang w:val="en-CA" w:eastAsia="en-CA"/>
        </w:rPr>
        <mc:AlternateContent>
          <mc:Choice Requires="wps">
            <w:drawing>
              <wp:anchor distT="0" distB="0" distL="114300" distR="114300" simplePos="0" relativeHeight="251663360" behindDoc="0" locked="0" layoutInCell="1" allowOverlap="1" wp14:anchorId="42E856BB" wp14:editId="66540F3C">
                <wp:simplePos x="0" y="0"/>
                <wp:positionH relativeFrom="column">
                  <wp:posOffset>-8255</wp:posOffset>
                </wp:positionH>
                <wp:positionV relativeFrom="paragraph">
                  <wp:posOffset>762000</wp:posOffset>
                </wp:positionV>
                <wp:extent cx="5382260" cy="872490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872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99F" w:rsidRPr="0054499F" w:rsidRDefault="00895BAB" w:rsidP="0054499F">
                            <w:pPr>
                              <w:jc w:val="center"/>
                              <w:rPr>
                                <w:rFonts w:ascii="Arial" w:hAnsi="Arial" w:cs="Arial"/>
                                <w:b/>
                                <w:color w:val="auto"/>
                                <w:sz w:val="28"/>
                              </w:rPr>
                            </w:pPr>
                            <w:r>
                              <w:rPr>
                                <w:rFonts w:ascii="Arial" w:hAnsi="Arial" w:cs="Arial"/>
                                <w:b/>
                                <w:color w:val="auto"/>
                                <w:sz w:val="28"/>
                              </w:rPr>
                              <w:t>Barn E</w:t>
                            </w:r>
                            <w:r w:rsidR="0054499F" w:rsidRPr="0054499F">
                              <w:rPr>
                                <w:rFonts w:ascii="Arial" w:hAnsi="Arial" w:cs="Arial"/>
                                <w:b/>
                                <w:color w:val="auto"/>
                                <w:sz w:val="28"/>
                              </w:rPr>
                              <w:t xml:space="preserve"> RV Storage 201</w:t>
                            </w:r>
                            <w:r w:rsidR="00476453">
                              <w:rPr>
                                <w:rFonts w:ascii="Arial" w:hAnsi="Arial" w:cs="Arial"/>
                                <w:b/>
                                <w:color w:val="auto"/>
                                <w:sz w:val="28"/>
                              </w:rPr>
                              <w:t>4/2015</w:t>
                            </w:r>
                          </w:p>
                          <w:p w:rsidR="0054499F" w:rsidRPr="00BE3358" w:rsidRDefault="0054499F" w:rsidP="0054499F">
                            <w:pPr>
                              <w:rPr>
                                <w:rFonts w:ascii="Arial" w:hAnsi="Arial" w:cs="Arial"/>
                                <w:color w:val="auto"/>
                                <w:sz w:val="14"/>
                              </w:rPr>
                            </w:pPr>
                          </w:p>
                          <w:p w:rsidR="0054499F" w:rsidRPr="0054499F" w:rsidRDefault="0054499F" w:rsidP="0054499F">
                            <w:pPr>
                              <w:rPr>
                                <w:rFonts w:ascii="Arial" w:hAnsi="Arial" w:cs="Arial"/>
                                <w:color w:val="auto"/>
                              </w:rPr>
                            </w:pPr>
                            <w:r w:rsidRPr="0054499F">
                              <w:rPr>
                                <w:rFonts w:ascii="Arial" w:hAnsi="Arial" w:cs="Arial"/>
                                <w:color w:val="auto"/>
                              </w:rPr>
                              <w:t xml:space="preserve">Owner Name: </w:t>
                            </w:r>
                            <w:r w:rsidRPr="0054499F">
                              <w:rPr>
                                <w:rFonts w:ascii="Arial" w:hAnsi="Arial" w:cs="Arial"/>
                                <w:color w:val="auto"/>
                              </w:rPr>
                              <w:tab/>
                              <w:t>________________________________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Mailing Address: </w:t>
                            </w:r>
                            <w:r>
                              <w:rPr>
                                <w:rFonts w:ascii="Arial" w:hAnsi="Arial" w:cs="Arial"/>
                                <w:color w:val="auto"/>
                              </w:rPr>
                              <w:t xml:space="preserve"> </w:t>
                            </w:r>
                            <w:r w:rsidRPr="0054499F">
                              <w:rPr>
                                <w:rFonts w:ascii="Arial" w:hAnsi="Arial" w:cs="Arial"/>
                                <w:color w:val="auto"/>
                              </w:rPr>
                              <w:t xml:space="preserve">___________________________________________________________ </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Phone:  </w:t>
                            </w:r>
                            <w:r>
                              <w:rPr>
                                <w:rFonts w:ascii="Arial" w:hAnsi="Arial" w:cs="Arial"/>
                                <w:color w:val="auto"/>
                              </w:rPr>
                              <w:t>______________________</w:t>
                            </w:r>
                            <w:r w:rsidRPr="0054499F">
                              <w:rPr>
                                <w:rFonts w:ascii="Arial" w:hAnsi="Arial" w:cs="Arial"/>
                                <w:color w:val="auto"/>
                              </w:rPr>
                              <w:t xml:space="preserve">       Email: </w:t>
                            </w:r>
                            <w:r>
                              <w:rPr>
                                <w:rFonts w:ascii="Arial" w:hAnsi="Arial" w:cs="Arial"/>
                                <w:color w:val="auto"/>
                              </w:rPr>
                              <w:t>___________________________________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Length, Height, Description and Condition of Unit:                                                                                        _______________________________________________________________________________________________________________</w:t>
                            </w:r>
                            <w:r>
                              <w:rPr>
                                <w:rFonts w:ascii="Arial" w:hAnsi="Arial" w:cs="Arial"/>
                                <w:color w:val="auto"/>
                              </w:rPr>
                              <w:t>___________________________________</w:t>
                            </w:r>
                          </w:p>
                          <w:p w:rsidR="0054499F" w:rsidRDefault="0054499F" w:rsidP="0054499F">
                            <w:pPr>
                              <w:rPr>
                                <w:rFonts w:ascii="Arial" w:hAnsi="Arial" w:cs="Arial"/>
                                <w:color w:val="auto"/>
                              </w:rPr>
                            </w:pPr>
                          </w:p>
                          <w:p w:rsidR="0054499F" w:rsidRPr="0054499F" w:rsidRDefault="0054499F" w:rsidP="0054499F">
                            <w:pPr>
                              <w:rPr>
                                <w:rFonts w:ascii="Arial" w:hAnsi="Arial" w:cs="Arial"/>
                                <w:color w:val="auto"/>
                              </w:rPr>
                            </w:pPr>
                            <w:r w:rsidRPr="0054499F">
                              <w:rPr>
                                <w:rFonts w:ascii="Arial" w:hAnsi="Arial" w:cs="Arial"/>
                                <w:color w:val="auto"/>
                              </w:rPr>
                              <w:t xml:space="preserve">LICENSE #.:  </w:t>
                            </w:r>
                            <w:r>
                              <w:rPr>
                                <w:rFonts w:ascii="Arial" w:hAnsi="Arial" w:cs="Arial"/>
                                <w:color w:val="auto"/>
                              </w:rPr>
                              <w:t>____________________________</w:t>
                            </w:r>
                            <w:proofErr w:type="gramStart"/>
                            <w:r>
                              <w:rPr>
                                <w:rFonts w:ascii="Arial" w:hAnsi="Arial" w:cs="Arial"/>
                                <w:color w:val="auto"/>
                              </w:rPr>
                              <w:t>_  SERIAL</w:t>
                            </w:r>
                            <w:proofErr w:type="gramEnd"/>
                            <w:r>
                              <w:rPr>
                                <w:rFonts w:ascii="Arial" w:hAnsi="Arial" w:cs="Arial"/>
                                <w:color w:val="auto"/>
                              </w:rPr>
                              <w:t xml:space="preserve"> #:  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Insured by:  </w:t>
                            </w:r>
                            <w:r>
                              <w:rPr>
                                <w:rFonts w:ascii="Arial" w:hAnsi="Arial" w:cs="Arial"/>
                                <w:color w:val="auto"/>
                              </w:rPr>
                              <w:t>_______________________________A</w:t>
                            </w:r>
                            <w:r w:rsidRPr="0054499F">
                              <w:rPr>
                                <w:rFonts w:ascii="Arial" w:hAnsi="Arial" w:cs="Arial"/>
                                <w:color w:val="auto"/>
                              </w:rPr>
                              <w:t xml:space="preserve">mount of Coverage:  </w:t>
                            </w:r>
                            <w:r>
                              <w:rPr>
                                <w:rFonts w:ascii="Arial" w:hAnsi="Arial" w:cs="Arial"/>
                                <w:color w:val="auto"/>
                              </w:rPr>
                              <w:t>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The Owner and the Bulkley Valley Agricultural </w:t>
                            </w:r>
                            <w:r>
                              <w:rPr>
                                <w:rFonts w:ascii="Arial" w:hAnsi="Arial" w:cs="Arial"/>
                                <w:color w:val="auto"/>
                              </w:rPr>
                              <w:t>&amp;</w:t>
                            </w:r>
                            <w:r w:rsidRPr="0054499F">
                              <w:rPr>
                                <w:rFonts w:ascii="Arial" w:hAnsi="Arial" w:cs="Arial"/>
                                <w:color w:val="auto"/>
                              </w:rPr>
                              <w:t xml:space="preserve"> Industrial Association</w:t>
                            </w:r>
                            <w:r>
                              <w:rPr>
                                <w:rFonts w:ascii="Arial" w:hAnsi="Arial" w:cs="Arial"/>
                                <w:color w:val="auto"/>
                              </w:rPr>
                              <w:t xml:space="preserve"> (BVAIA)</w:t>
                            </w:r>
                            <w:r w:rsidRPr="0054499F">
                              <w:rPr>
                                <w:rFonts w:ascii="Arial" w:hAnsi="Arial" w:cs="Arial"/>
                                <w:color w:val="auto"/>
                              </w:rPr>
                              <w:t xml:space="preserve"> agree to the following terms and conditions:</w:t>
                            </w:r>
                          </w:p>
                          <w:p w:rsidR="0054499F" w:rsidRPr="0054499F" w:rsidRDefault="0054499F" w:rsidP="0054499F">
                            <w:pPr>
                              <w:rPr>
                                <w:rFonts w:ascii="Arial" w:hAnsi="Arial" w:cs="Arial"/>
                                <w:color w:val="auto"/>
                              </w:rPr>
                            </w:pP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The item(s) being stored will not exceed </w:t>
                            </w:r>
                            <w:r w:rsidR="006528C0">
                              <w:rPr>
                                <w:rFonts w:ascii="Arial" w:hAnsi="Arial" w:cs="Arial"/>
                                <w:color w:val="auto"/>
                              </w:rPr>
                              <w:t>forty five</w:t>
                            </w:r>
                            <w:r w:rsidRPr="0054499F">
                              <w:rPr>
                                <w:rFonts w:ascii="Arial" w:hAnsi="Arial" w:cs="Arial"/>
                                <w:color w:val="auto"/>
                              </w:rPr>
                              <w:t xml:space="preserve"> (45) feet in length.</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An attached copy of valid storage insurance must be provided to the BVAIA </w:t>
                            </w:r>
                            <w:r w:rsidRPr="0054499F">
                              <w:rPr>
                                <w:rFonts w:ascii="Arial" w:hAnsi="Arial" w:cs="Arial"/>
                                <w:b/>
                                <w:color w:val="auto"/>
                                <w:u w:val="single"/>
                              </w:rPr>
                              <w:t>prior</w:t>
                            </w:r>
                            <w:r w:rsidRPr="0054499F">
                              <w:rPr>
                                <w:rFonts w:ascii="Arial" w:hAnsi="Arial" w:cs="Arial"/>
                                <w:color w:val="auto"/>
                              </w:rPr>
                              <w:t xml:space="preserve"> to storage of vehicle/unit.</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The period of storage from O</w:t>
                            </w:r>
                            <w:r>
                              <w:rPr>
                                <w:rFonts w:ascii="Arial" w:hAnsi="Arial" w:cs="Arial"/>
                                <w:color w:val="auto"/>
                              </w:rPr>
                              <w:t>ctober 15th, 201</w:t>
                            </w:r>
                            <w:r w:rsidR="00476453">
                              <w:rPr>
                                <w:rFonts w:ascii="Arial" w:hAnsi="Arial" w:cs="Arial"/>
                                <w:color w:val="auto"/>
                              </w:rPr>
                              <w:t>4</w:t>
                            </w:r>
                            <w:r>
                              <w:rPr>
                                <w:rFonts w:ascii="Arial" w:hAnsi="Arial" w:cs="Arial"/>
                                <w:color w:val="auto"/>
                              </w:rPr>
                              <w:t xml:space="preserve"> to April 15th</w:t>
                            </w:r>
                            <w:r w:rsidRPr="0054499F">
                              <w:rPr>
                                <w:rFonts w:ascii="Arial" w:hAnsi="Arial" w:cs="Arial"/>
                                <w:color w:val="auto"/>
                              </w:rPr>
                              <w:t>, 201</w:t>
                            </w:r>
                            <w:r w:rsidR="00476453">
                              <w:rPr>
                                <w:rFonts w:ascii="Arial" w:hAnsi="Arial" w:cs="Arial"/>
                                <w:color w:val="auto"/>
                              </w:rPr>
                              <w:t>5</w:t>
                            </w:r>
                          </w:p>
                          <w:p w:rsidR="00895BAB" w:rsidRPr="00DE2D53" w:rsidRDefault="00895BAB" w:rsidP="00895BAB">
                            <w:pPr>
                              <w:pStyle w:val="Heading3"/>
                              <w:numPr>
                                <w:ilvl w:val="0"/>
                                <w:numId w:val="8"/>
                              </w:numPr>
                              <w:tabs>
                                <w:tab w:val="left" w:pos="450"/>
                              </w:tabs>
                              <w:ind w:left="1560" w:hanging="284"/>
                              <w:rPr>
                                <w:b w:val="0"/>
                                <w:sz w:val="20"/>
                                <w:szCs w:val="20"/>
                              </w:rPr>
                            </w:pPr>
                            <w:r w:rsidRPr="00DE2D53">
                              <w:rPr>
                                <w:b w:val="0"/>
                                <w:sz w:val="20"/>
                                <w:szCs w:val="20"/>
                              </w:rPr>
                              <w:t>Item up to 20 feet in length– $</w:t>
                            </w:r>
                            <w:r>
                              <w:rPr>
                                <w:b w:val="0"/>
                                <w:sz w:val="20"/>
                                <w:szCs w:val="20"/>
                              </w:rPr>
                              <w:t>190.00</w:t>
                            </w:r>
                            <w:r w:rsidRPr="00DE2D53">
                              <w:rPr>
                                <w:b w:val="0"/>
                                <w:sz w:val="20"/>
                                <w:szCs w:val="20"/>
                              </w:rPr>
                              <w:t xml:space="preserve"> plus $</w:t>
                            </w:r>
                            <w:r w:rsidR="00C107AD">
                              <w:rPr>
                                <w:b w:val="0"/>
                                <w:sz w:val="20"/>
                                <w:szCs w:val="20"/>
                              </w:rPr>
                              <w:t xml:space="preserve"> 9.50</w:t>
                            </w:r>
                            <w:r w:rsidRPr="00DE2D53">
                              <w:rPr>
                                <w:b w:val="0"/>
                                <w:sz w:val="20"/>
                                <w:szCs w:val="20"/>
                              </w:rPr>
                              <w:t xml:space="preserve"> </w:t>
                            </w:r>
                            <w:r w:rsidR="00C107AD">
                              <w:rPr>
                                <w:b w:val="0"/>
                                <w:sz w:val="20"/>
                                <w:szCs w:val="20"/>
                              </w:rPr>
                              <w:t>GST</w:t>
                            </w:r>
                            <w:r w:rsidRPr="00DE2D53">
                              <w:rPr>
                                <w:b w:val="0"/>
                                <w:sz w:val="20"/>
                                <w:szCs w:val="20"/>
                              </w:rPr>
                              <w:t xml:space="preserve"> total $</w:t>
                            </w:r>
                            <w:r w:rsidR="00C107AD">
                              <w:rPr>
                                <w:b w:val="0"/>
                                <w:sz w:val="20"/>
                                <w:szCs w:val="20"/>
                              </w:rPr>
                              <w:t>199.50</w:t>
                            </w:r>
                          </w:p>
                          <w:p w:rsidR="00895BAB" w:rsidRPr="00DE2D53" w:rsidRDefault="00895BAB" w:rsidP="00895BAB">
                            <w:pPr>
                              <w:pStyle w:val="Date"/>
                              <w:numPr>
                                <w:ilvl w:val="0"/>
                                <w:numId w:val="8"/>
                              </w:numPr>
                              <w:tabs>
                                <w:tab w:val="left" w:pos="450"/>
                              </w:tabs>
                              <w:ind w:left="1560" w:hanging="284"/>
                              <w:rPr>
                                <w:sz w:val="20"/>
                                <w:szCs w:val="20"/>
                                <w:lang w:val="en-US"/>
                              </w:rPr>
                            </w:pPr>
                            <w:r w:rsidRPr="00DE2D53">
                              <w:rPr>
                                <w:sz w:val="20"/>
                                <w:szCs w:val="20"/>
                                <w:lang w:val="en-US"/>
                              </w:rPr>
                              <w:t>Item up to 25 feet in length - $</w:t>
                            </w:r>
                            <w:r>
                              <w:rPr>
                                <w:sz w:val="20"/>
                                <w:szCs w:val="20"/>
                                <w:lang w:val="en-US"/>
                              </w:rPr>
                              <w:t>244.00</w:t>
                            </w:r>
                            <w:r w:rsidRPr="00DE2D53">
                              <w:rPr>
                                <w:sz w:val="20"/>
                                <w:szCs w:val="20"/>
                                <w:lang w:val="en-US"/>
                              </w:rPr>
                              <w:t xml:space="preserve"> plus $</w:t>
                            </w:r>
                            <w:r w:rsidR="00C107AD">
                              <w:rPr>
                                <w:sz w:val="20"/>
                                <w:szCs w:val="20"/>
                                <w:lang w:val="en-US"/>
                              </w:rPr>
                              <w:t>12.20</w:t>
                            </w:r>
                            <w:r w:rsidRPr="00DE2D53">
                              <w:rPr>
                                <w:sz w:val="20"/>
                                <w:szCs w:val="20"/>
                                <w:lang w:val="en-US"/>
                              </w:rPr>
                              <w:t xml:space="preserve"> </w:t>
                            </w:r>
                            <w:r w:rsidR="00C107AD">
                              <w:rPr>
                                <w:sz w:val="20"/>
                                <w:szCs w:val="20"/>
                                <w:lang w:val="en-US"/>
                              </w:rPr>
                              <w:t>GST</w:t>
                            </w:r>
                            <w:r w:rsidRPr="00DE2D53">
                              <w:rPr>
                                <w:sz w:val="20"/>
                                <w:szCs w:val="20"/>
                                <w:lang w:val="en-US"/>
                              </w:rPr>
                              <w:t xml:space="preserve"> total $</w:t>
                            </w:r>
                            <w:r w:rsidR="00C107AD">
                              <w:rPr>
                                <w:sz w:val="20"/>
                                <w:szCs w:val="20"/>
                                <w:lang w:val="en-US"/>
                              </w:rPr>
                              <w:t>256.20</w:t>
                            </w:r>
                          </w:p>
                          <w:p w:rsidR="00895BAB" w:rsidRPr="00DE2D53" w:rsidRDefault="00895BAB" w:rsidP="00895BAB">
                            <w:pPr>
                              <w:pStyle w:val="Date"/>
                              <w:numPr>
                                <w:ilvl w:val="0"/>
                                <w:numId w:val="8"/>
                              </w:numPr>
                              <w:tabs>
                                <w:tab w:val="left" w:pos="450"/>
                              </w:tabs>
                              <w:ind w:left="1560" w:hanging="284"/>
                              <w:rPr>
                                <w:sz w:val="20"/>
                                <w:szCs w:val="20"/>
                                <w:lang w:val="en-US"/>
                              </w:rPr>
                            </w:pPr>
                            <w:r>
                              <w:rPr>
                                <w:sz w:val="20"/>
                                <w:szCs w:val="20"/>
                                <w:lang w:val="en-US"/>
                              </w:rPr>
                              <w:t>Item up to 35</w:t>
                            </w:r>
                            <w:r w:rsidRPr="00DE2D53">
                              <w:rPr>
                                <w:sz w:val="20"/>
                                <w:szCs w:val="20"/>
                                <w:lang w:val="en-US"/>
                              </w:rPr>
                              <w:t xml:space="preserve"> feet in length - $</w:t>
                            </w:r>
                            <w:r>
                              <w:rPr>
                                <w:sz w:val="20"/>
                                <w:szCs w:val="20"/>
                                <w:lang w:val="en-US"/>
                              </w:rPr>
                              <w:t>272.00</w:t>
                            </w:r>
                            <w:r w:rsidRPr="00DE2D53">
                              <w:rPr>
                                <w:sz w:val="20"/>
                                <w:szCs w:val="20"/>
                                <w:lang w:val="en-US"/>
                              </w:rPr>
                              <w:t xml:space="preserve"> plus $</w:t>
                            </w:r>
                            <w:r w:rsidR="00C107AD">
                              <w:rPr>
                                <w:sz w:val="20"/>
                                <w:szCs w:val="20"/>
                                <w:lang w:val="en-US"/>
                              </w:rPr>
                              <w:t>13.60</w:t>
                            </w:r>
                            <w:r w:rsidRPr="00DE2D53">
                              <w:rPr>
                                <w:sz w:val="20"/>
                                <w:szCs w:val="20"/>
                                <w:lang w:val="en-US"/>
                              </w:rPr>
                              <w:t xml:space="preserve"> </w:t>
                            </w:r>
                            <w:r w:rsidR="00C107AD">
                              <w:rPr>
                                <w:sz w:val="20"/>
                                <w:szCs w:val="20"/>
                                <w:lang w:val="en-US"/>
                              </w:rPr>
                              <w:t>GST</w:t>
                            </w:r>
                            <w:r w:rsidRPr="00DE2D53">
                              <w:rPr>
                                <w:sz w:val="20"/>
                                <w:szCs w:val="20"/>
                                <w:lang w:val="en-US"/>
                              </w:rPr>
                              <w:t xml:space="preserve"> total $</w:t>
                            </w:r>
                            <w:r w:rsidR="00C107AD">
                              <w:rPr>
                                <w:sz w:val="20"/>
                                <w:szCs w:val="20"/>
                                <w:lang w:val="en-US"/>
                              </w:rPr>
                              <w:t>285.60</w:t>
                            </w:r>
                          </w:p>
                          <w:p w:rsidR="0054499F" w:rsidRPr="007E0DB4" w:rsidRDefault="00895BAB" w:rsidP="007E0DB4">
                            <w:pPr>
                              <w:pStyle w:val="ListParagraph"/>
                              <w:numPr>
                                <w:ilvl w:val="0"/>
                                <w:numId w:val="6"/>
                              </w:numPr>
                              <w:rPr>
                                <w:rFonts w:ascii="Arial" w:hAnsi="Arial" w:cs="Arial"/>
                                <w:b/>
                                <w:color w:val="auto"/>
                              </w:rPr>
                            </w:pPr>
                            <w:r>
                              <w:rPr>
                                <w:rFonts w:ascii="Arial" w:hAnsi="Arial" w:cs="Arial"/>
                                <w:b/>
                                <w:color w:val="auto"/>
                              </w:rPr>
                              <w:t>Move in/out times will be 6</w:t>
                            </w:r>
                            <w:r w:rsidR="0054499F" w:rsidRPr="0054499F">
                              <w:rPr>
                                <w:rFonts w:ascii="Arial" w:hAnsi="Arial" w:cs="Arial"/>
                                <w:b/>
                                <w:color w:val="auto"/>
                              </w:rPr>
                              <w:t xml:space="preserve">:00 pm </w:t>
                            </w:r>
                            <w:r w:rsidR="007E0DB4">
                              <w:rPr>
                                <w:rFonts w:ascii="Arial" w:hAnsi="Arial" w:cs="Arial"/>
                                <w:b/>
                                <w:color w:val="auto"/>
                              </w:rPr>
                              <w:tab/>
                              <w:t xml:space="preserve">Tuesday October </w:t>
                            </w:r>
                            <w:r w:rsidR="0054499F" w:rsidRPr="0054499F">
                              <w:rPr>
                                <w:rFonts w:ascii="Arial" w:hAnsi="Arial" w:cs="Arial"/>
                                <w:b/>
                                <w:color w:val="auto"/>
                              </w:rPr>
                              <w:t>15, 201</w:t>
                            </w:r>
                            <w:r w:rsidR="00476453">
                              <w:rPr>
                                <w:rFonts w:ascii="Arial" w:hAnsi="Arial" w:cs="Arial"/>
                                <w:b/>
                                <w:color w:val="auto"/>
                              </w:rPr>
                              <w:t>4</w:t>
                            </w:r>
                            <w:bookmarkStart w:id="0" w:name="_GoBack"/>
                            <w:bookmarkEnd w:id="0"/>
                            <w:r w:rsidR="0054499F" w:rsidRPr="0054499F">
                              <w:rPr>
                                <w:rFonts w:ascii="Arial" w:hAnsi="Arial" w:cs="Arial"/>
                                <w:b/>
                                <w:color w:val="auto"/>
                              </w:rPr>
                              <w:t xml:space="preserve"> </w:t>
                            </w:r>
                            <w:r w:rsidR="007E0DB4">
                              <w:rPr>
                                <w:rFonts w:ascii="Arial" w:hAnsi="Arial" w:cs="Arial"/>
                                <w:b/>
                                <w:color w:val="auto"/>
                              </w:rPr>
                              <w:br/>
                            </w:r>
                            <w:r w:rsidR="007E0DB4">
                              <w:rPr>
                                <w:rFonts w:ascii="Arial" w:hAnsi="Arial" w:cs="Arial"/>
                                <w:b/>
                                <w:color w:val="auto"/>
                              </w:rPr>
                              <w:tab/>
                            </w:r>
                            <w:r w:rsidR="007E0DB4">
                              <w:rPr>
                                <w:rFonts w:ascii="Arial" w:hAnsi="Arial" w:cs="Arial"/>
                                <w:b/>
                                <w:color w:val="auto"/>
                              </w:rPr>
                              <w:tab/>
                            </w:r>
                            <w:r w:rsidR="007E0DB4">
                              <w:rPr>
                                <w:rFonts w:ascii="Arial" w:hAnsi="Arial" w:cs="Arial"/>
                                <w:b/>
                                <w:color w:val="auto"/>
                              </w:rPr>
                              <w:tab/>
                            </w:r>
                            <w:r w:rsidR="007E0DB4">
                              <w:rPr>
                                <w:rFonts w:ascii="Arial" w:hAnsi="Arial" w:cs="Arial"/>
                                <w:b/>
                                <w:color w:val="auto"/>
                              </w:rPr>
                              <w:tab/>
                            </w:r>
                            <w:r w:rsidR="007E0DB4">
                              <w:rPr>
                                <w:rFonts w:ascii="Arial" w:hAnsi="Arial" w:cs="Arial"/>
                                <w:b/>
                                <w:color w:val="auto"/>
                              </w:rPr>
                              <w:tab/>
                            </w:r>
                            <w:r w:rsidR="0054499F" w:rsidRPr="007E0DB4">
                              <w:rPr>
                                <w:rFonts w:ascii="Arial" w:hAnsi="Arial" w:cs="Arial"/>
                                <w:b/>
                                <w:color w:val="auto"/>
                              </w:rPr>
                              <w:t>Tuesday April 15, 201</w:t>
                            </w:r>
                            <w:r w:rsidR="00476453">
                              <w:rPr>
                                <w:rFonts w:ascii="Arial" w:hAnsi="Arial" w:cs="Arial"/>
                                <w:b/>
                                <w:color w:val="auto"/>
                              </w:rPr>
                              <w:t>5</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No flammable or explosive material will be stored with, in or about the items.</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Batteries will be disconnected or removed by the Owner prior to storage.</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All facilities are rented out on an “as is” basis and the Owner acknowledges that he has inspected the facilities and they are sufficient for his purpose.</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Items and contents are stored completely at the risk of the Owner.  The </w:t>
                            </w:r>
                            <w:r>
                              <w:rPr>
                                <w:rFonts w:ascii="Arial" w:hAnsi="Arial" w:cs="Arial"/>
                                <w:color w:val="auto"/>
                              </w:rPr>
                              <w:t>BVAIA</w:t>
                            </w:r>
                            <w:r w:rsidRPr="0054499F">
                              <w:rPr>
                                <w:rFonts w:ascii="Arial" w:hAnsi="Arial" w:cs="Arial"/>
                                <w:color w:val="auto"/>
                              </w:rPr>
                              <w:t xml:space="preserve">, its officers and employees will not in any circumstance be liable for any loss, damage or detention concerning the item or its contents. </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The Owner will indemnify and save harmless the </w:t>
                            </w:r>
                            <w:r>
                              <w:rPr>
                                <w:rFonts w:ascii="Arial" w:hAnsi="Arial" w:cs="Arial"/>
                                <w:color w:val="auto"/>
                              </w:rPr>
                              <w:t>BVAIA</w:t>
                            </w:r>
                            <w:r w:rsidRPr="0054499F">
                              <w:rPr>
                                <w:rFonts w:ascii="Arial" w:hAnsi="Arial" w:cs="Arial"/>
                                <w:color w:val="auto"/>
                              </w:rPr>
                              <w:t xml:space="preserve"> and the Town of Smithers, their officers, employees and agents from and liens against all action, causes of action, suits, claims, demands, damage, expense, or rights of lien of any nature or kind whatsoever arising out of  the use of any storage space pursuant to this Agreement.</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No items will be admitted into the </w:t>
                            </w:r>
                            <w:r>
                              <w:rPr>
                                <w:rFonts w:ascii="Arial" w:hAnsi="Arial" w:cs="Arial"/>
                                <w:color w:val="auto"/>
                              </w:rPr>
                              <w:t>BVAIA</w:t>
                            </w:r>
                            <w:r w:rsidRPr="0054499F">
                              <w:rPr>
                                <w:rFonts w:ascii="Arial" w:hAnsi="Arial" w:cs="Arial"/>
                                <w:color w:val="auto"/>
                              </w:rPr>
                              <w:t xml:space="preserve"> building without a receipt from the </w:t>
                            </w:r>
                            <w:r>
                              <w:rPr>
                                <w:rFonts w:ascii="Arial" w:hAnsi="Arial" w:cs="Arial"/>
                                <w:color w:val="auto"/>
                              </w:rPr>
                              <w:t>BVAIA.</w:t>
                            </w:r>
                          </w:p>
                          <w:p w:rsidR="0054499F" w:rsidRDefault="0054499F" w:rsidP="0054499F">
                            <w:pPr>
                              <w:pStyle w:val="ListParagraph"/>
                              <w:numPr>
                                <w:ilvl w:val="0"/>
                                <w:numId w:val="6"/>
                              </w:numPr>
                              <w:rPr>
                                <w:rFonts w:ascii="Arial" w:hAnsi="Arial" w:cs="Arial"/>
                                <w:color w:val="auto"/>
                              </w:rPr>
                            </w:pPr>
                            <w:r w:rsidRPr="00BE3358">
                              <w:rPr>
                                <w:rFonts w:ascii="Arial" w:hAnsi="Arial" w:cs="Arial"/>
                                <w:color w:val="auto"/>
                              </w:rPr>
                              <w:t xml:space="preserve">Any removal of Items or contents prior to the Removal date will be at the Owner’s expense.  </w:t>
                            </w:r>
                          </w:p>
                          <w:p w:rsidR="00BE3358" w:rsidRPr="00BE3358" w:rsidRDefault="00BE3358" w:rsidP="00BE3358">
                            <w:pPr>
                              <w:pStyle w:val="ListParagraph"/>
                              <w:rPr>
                                <w:rFonts w:ascii="Arial" w:hAnsi="Arial" w:cs="Arial"/>
                                <w:color w:val="auto"/>
                              </w:rPr>
                            </w:pPr>
                          </w:p>
                          <w:p w:rsidR="0054499F" w:rsidRPr="0054499F" w:rsidRDefault="0054499F" w:rsidP="0054499F">
                            <w:pPr>
                              <w:rPr>
                                <w:rFonts w:ascii="Arial" w:hAnsi="Arial" w:cs="Arial"/>
                                <w:color w:val="auto"/>
                              </w:rPr>
                            </w:pPr>
                            <w:r w:rsidRPr="0054499F">
                              <w:rPr>
                                <w:rFonts w:ascii="Arial" w:hAnsi="Arial" w:cs="Arial"/>
                                <w:color w:val="auto"/>
                              </w:rPr>
                              <w:t>I hereby acknowledge that I have read this agreement and agree that the storage of my item (s) and its contents will be subject to the terms and conditions set out herein.</w:t>
                            </w:r>
                          </w:p>
                          <w:p w:rsidR="0054499F" w:rsidRDefault="0054499F" w:rsidP="0054499F">
                            <w:pPr>
                              <w:rPr>
                                <w:rFonts w:ascii="Arial" w:hAnsi="Arial" w:cs="Arial"/>
                                <w:color w:val="auto"/>
                              </w:rPr>
                            </w:pPr>
                          </w:p>
                          <w:p w:rsidR="0054499F" w:rsidRPr="0054499F" w:rsidRDefault="0054499F" w:rsidP="0054499F">
                            <w:pPr>
                              <w:rPr>
                                <w:rFonts w:ascii="Arial" w:hAnsi="Arial" w:cs="Arial"/>
                                <w:color w:val="auto"/>
                                <w:sz w:val="18"/>
                              </w:rPr>
                            </w:pPr>
                            <w:r w:rsidRPr="0054499F">
                              <w:rPr>
                                <w:rFonts w:ascii="Arial" w:hAnsi="Arial" w:cs="Arial"/>
                                <w:color w:val="auto"/>
                              </w:rPr>
                              <w:t xml:space="preserve">Dated:  </w:t>
                            </w:r>
                            <w:r w:rsidRPr="0054499F">
                              <w:rPr>
                                <w:rFonts w:ascii="Arial" w:hAnsi="Arial" w:cs="Arial"/>
                                <w:color w:val="auto"/>
                              </w:rPr>
                              <w:tab/>
                            </w:r>
                            <w:r>
                              <w:rPr>
                                <w:rFonts w:ascii="Arial" w:hAnsi="Arial" w:cs="Arial"/>
                                <w:color w:val="auto"/>
                              </w:rPr>
                              <w:t>__________________________Signature: _________________________</w:t>
                            </w:r>
                            <w:r w:rsidRPr="0054499F">
                              <w:rPr>
                                <w:rFonts w:ascii="Arial" w:hAnsi="Arial" w:cs="Arial"/>
                                <w:color w:val="auto"/>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p>
                          <w:p w:rsidR="0054499F" w:rsidRPr="0054499F" w:rsidRDefault="0054499F" w:rsidP="0054499F">
                            <w:pPr>
                              <w:rPr>
                                <w:rFonts w:ascii="Arial" w:hAnsi="Arial" w:cs="Arial"/>
                                <w:color w:val="auto"/>
                                <w:sz w:val="18"/>
                              </w:rPr>
                            </w:pPr>
                            <w:proofErr w:type="gramStart"/>
                            <w:r w:rsidRPr="0054499F">
                              <w:rPr>
                                <w:rFonts w:ascii="Arial" w:hAnsi="Arial" w:cs="Arial"/>
                                <w:color w:val="auto"/>
                                <w:sz w:val="18"/>
                              </w:rPr>
                              <w:t>Storage fees to be paid in full at the Bulkley Valley Exhibition office when Agreement is signed.</w:t>
                            </w:r>
                            <w:proofErr w:type="gramEnd"/>
                          </w:p>
                          <w:p w:rsidR="0054499F" w:rsidRPr="0054499F" w:rsidRDefault="0054499F" w:rsidP="0054499F">
                            <w:pPr>
                              <w:rPr>
                                <w:rFonts w:ascii="Arial" w:hAnsi="Arial" w:cs="Arial"/>
                                <w:color w:val="auto"/>
                              </w:rPr>
                            </w:pPr>
                          </w:p>
                          <w:p w:rsidR="0054499F" w:rsidRPr="0054499F" w:rsidRDefault="0054499F" w:rsidP="0054499F">
                            <w:pPr>
                              <w:rPr>
                                <w:rFonts w:ascii="Arial" w:hAnsi="Arial" w:cs="Arial"/>
                                <w:color w:val="auto"/>
                              </w:rPr>
                            </w:pPr>
                            <w:r w:rsidRPr="0054499F">
                              <w:rPr>
                                <w:rFonts w:ascii="Arial" w:hAnsi="Arial" w:cs="Arial"/>
                                <w:color w:val="auto"/>
                              </w:rPr>
                              <w:t xml:space="preserve">Receipt No.  </w:t>
                            </w:r>
                            <w:r>
                              <w:rPr>
                                <w:rFonts w:ascii="Arial" w:hAnsi="Arial" w:cs="Arial"/>
                                <w:color w:val="auto"/>
                              </w:rPr>
                              <w:t>____________</w:t>
                            </w:r>
                            <w:proofErr w:type="gramStart"/>
                            <w:r>
                              <w:rPr>
                                <w:rFonts w:ascii="Arial" w:hAnsi="Arial" w:cs="Arial"/>
                                <w:color w:val="auto"/>
                              </w:rPr>
                              <w:t>_</w:t>
                            </w:r>
                            <w:r w:rsidRPr="0054499F">
                              <w:rPr>
                                <w:rFonts w:ascii="Arial" w:hAnsi="Arial" w:cs="Arial"/>
                                <w:color w:val="auto"/>
                              </w:rPr>
                              <w:t xml:space="preserve">  Date</w:t>
                            </w:r>
                            <w:proofErr w:type="gramEnd"/>
                            <w:r w:rsidRPr="0054499F">
                              <w:rPr>
                                <w:rFonts w:ascii="Arial" w:hAnsi="Arial" w:cs="Arial"/>
                                <w:color w:val="auto"/>
                              </w:rPr>
                              <w:t xml:space="preserve"> item(s) received in storage:  </w:t>
                            </w:r>
                            <w:r w:rsidRPr="0054499F">
                              <w:rPr>
                                <w:rFonts w:ascii="Arial" w:hAnsi="Arial" w:cs="Arial"/>
                                <w:color w:val="auto"/>
                              </w:rPr>
                              <w:tab/>
                            </w:r>
                            <w:r>
                              <w:rPr>
                                <w:rFonts w:ascii="Arial" w:hAnsi="Arial" w:cs="Arial"/>
                                <w:color w:val="auto"/>
                              </w:rPr>
                              <w:t>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I hereby acknowledge receipt of the item(s) and its contents stored with the Bulkley V</w:t>
                            </w:r>
                            <w:r>
                              <w:rPr>
                                <w:rFonts w:ascii="Arial" w:hAnsi="Arial" w:cs="Arial"/>
                                <w:color w:val="auto"/>
                              </w:rPr>
                              <w:t>alley Agricultural &amp; Industrial</w:t>
                            </w:r>
                            <w:r w:rsidRPr="0054499F">
                              <w:rPr>
                                <w:rFonts w:ascii="Arial" w:hAnsi="Arial" w:cs="Arial"/>
                                <w:color w:val="auto"/>
                              </w:rPr>
                              <w:t xml:space="preserve">.  I have examined the items and its contents and find them to be in satisfactory condition.  </w:t>
                            </w:r>
                          </w:p>
                          <w:p w:rsidR="0054499F" w:rsidRPr="0054499F" w:rsidRDefault="0054499F" w:rsidP="0054499F">
                            <w:pPr>
                              <w:rPr>
                                <w:rFonts w:ascii="Arial" w:hAnsi="Arial" w:cs="Arial"/>
                                <w:color w:val="auto"/>
                              </w:rPr>
                            </w:pPr>
                          </w:p>
                          <w:p w:rsidR="00C45DCC" w:rsidRPr="0054499F" w:rsidRDefault="0054499F" w:rsidP="0054499F">
                            <w:pPr>
                              <w:rPr>
                                <w:rFonts w:ascii="Arial" w:hAnsi="Arial" w:cs="Arial"/>
                                <w:color w:val="auto"/>
                              </w:rPr>
                            </w:pPr>
                            <w:r w:rsidRPr="0054499F">
                              <w:rPr>
                                <w:rFonts w:ascii="Arial" w:hAnsi="Arial" w:cs="Arial"/>
                                <w:color w:val="auto"/>
                              </w:rPr>
                              <w:t xml:space="preserve">Pick up Date:  </w:t>
                            </w:r>
                            <w:r>
                              <w:rPr>
                                <w:rFonts w:ascii="Arial" w:hAnsi="Arial" w:cs="Arial"/>
                                <w:color w:val="auto"/>
                              </w:rPr>
                              <w:t>_________________________</w:t>
                            </w:r>
                            <w:proofErr w:type="gramStart"/>
                            <w:r>
                              <w:rPr>
                                <w:rFonts w:ascii="Arial" w:hAnsi="Arial" w:cs="Arial"/>
                                <w:color w:val="auto"/>
                              </w:rPr>
                              <w:t>_</w:t>
                            </w:r>
                            <w:r w:rsidRPr="0054499F">
                              <w:rPr>
                                <w:rFonts w:ascii="Arial" w:hAnsi="Arial" w:cs="Arial"/>
                                <w:color w:val="auto"/>
                              </w:rPr>
                              <w:t xml:space="preserve">  Signature</w:t>
                            </w:r>
                            <w:proofErr w:type="gramEnd"/>
                            <w:r w:rsidRPr="0054499F">
                              <w:rPr>
                                <w:rFonts w:ascii="Arial" w:hAnsi="Arial" w:cs="Arial"/>
                                <w:color w:val="auto"/>
                              </w:rPr>
                              <w:t xml:space="preserve">: </w:t>
                            </w:r>
                            <w:r>
                              <w:rPr>
                                <w:rFonts w:ascii="Arial" w:hAnsi="Arial" w:cs="Arial"/>
                                <w:color w:val="auto"/>
                              </w:rPr>
                              <w:t>_________________________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60pt;width:423.8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Vy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" stroked="f">
                <v:textbox>
                  <w:txbxContent>
                    <w:p w:rsidR="0054499F" w:rsidRPr="0054499F" w:rsidRDefault="00895BAB" w:rsidP="0054499F">
                      <w:pPr>
                        <w:jc w:val="center"/>
                        <w:rPr>
                          <w:rFonts w:ascii="Arial" w:hAnsi="Arial" w:cs="Arial"/>
                          <w:b/>
                          <w:color w:val="auto"/>
                          <w:sz w:val="28"/>
                        </w:rPr>
                      </w:pPr>
                      <w:r>
                        <w:rPr>
                          <w:rFonts w:ascii="Arial" w:hAnsi="Arial" w:cs="Arial"/>
                          <w:b/>
                          <w:color w:val="auto"/>
                          <w:sz w:val="28"/>
                        </w:rPr>
                        <w:t>Barn E</w:t>
                      </w:r>
                      <w:r w:rsidR="0054499F" w:rsidRPr="0054499F">
                        <w:rPr>
                          <w:rFonts w:ascii="Arial" w:hAnsi="Arial" w:cs="Arial"/>
                          <w:b/>
                          <w:color w:val="auto"/>
                          <w:sz w:val="28"/>
                        </w:rPr>
                        <w:t xml:space="preserve"> RV Storage 201</w:t>
                      </w:r>
                      <w:r w:rsidR="00476453">
                        <w:rPr>
                          <w:rFonts w:ascii="Arial" w:hAnsi="Arial" w:cs="Arial"/>
                          <w:b/>
                          <w:color w:val="auto"/>
                          <w:sz w:val="28"/>
                        </w:rPr>
                        <w:t>4/2015</w:t>
                      </w:r>
                    </w:p>
                    <w:p w:rsidR="0054499F" w:rsidRPr="00BE3358" w:rsidRDefault="0054499F" w:rsidP="0054499F">
                      <w:pPr>
                        <w:rPr>
                          <w:rFonts w:ascii="Arial" w:hAnsi="Arial" w:cs="Arial"/>
                          <w:color w:val="auto"/>
                          <w:sz w:val="14"/>
                        </w:rPr>
                      </w:pPr>
                    </w:p>
                    <w:p w:rsidR="0054499F" w:rsidRPr="0054499F" w:rsidRDefault="0054499F" w:rsidP="0054499F">
                      <w:pPr>
                        <w:rPr>
                          <w:rFonts w:ascii="Arial" w:hAnsi="Arial" w:cs="Arial"/>
                          <w:color w:val="auto"/>
                        </w:rPr>
                      </w:pPr>
                      <w:r w:rsidRPr="0054499F">
                        <w:rPr>
                          <w:rFonts w:ascii="Arial" w:hAnsi="Arial" w:cs="Arial"/>
                          <w:color w:val="auto"/>
                        </w:rPr>
                        <w:t xml:space="preserve">Owner Name: </w:t>
                      </w:r>
                      <w:r w:rsidRPr="0054499F">
                        <w:rPr>
                          <w:rFonts w:ascii="Arial" w:hAnsi="Arial" w:cs="Arial"/>
                          <w:color w:val="auto"/>
                        </w:rPr>
                        <w:tab/>
                        <w:t>________________________________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Mailing Address: </w:t>
                      </w:r>
                      <w:r>
                        <w:rPr>
                          <w:rFonts w:ascii="Arial" w:hAnsi="Arial" w:cs="Arial"/>
                          <w:color w:val="auto"/>
                        </w:rPr>
                        <w:t xml:space="preserve"> </w:t>
                      </w:r>
                      <w:r w:rsidRPr="0054499F">
                        <w:rPr>
                          <w:rFonts w:ascii="Arial" w:hAnsi="Arial" w:cs="Arial"/>
                          <w:color w:val="auto"/>
                        </w:rPr>
                        <w:t xml:space="preserve">___________________________________________________________ </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Phone:  </w:t>
                      </w:r>
                      <w:r>
                        <w:rPr>
                          <w:rFonts w:ascii="Arial" w:hAnsi="Arial" w:cs="Arial"/>
                          <w:color w:val="auto"/>
                        </w:rPr>
                        <w:t>______________________</w:t>
                      </w:r>
                      <w:r w:rsidRPr="0054499F">
                        <w:rPr>
                          <w:rFonts w:ascii="Arial" w:hAnsi="Arial" w:cs="Arial"/>
                          <w:color w:val="auto"/>
                        </w:rPr>
                        <w:t xml:space="preserve">       Email: </w:t>
                      </w:r>
                      <w:r>
                        <w:rPr>
                          <w:rFonts w:ascii="Arial" w:hAnsi="Arial" w:cs="Arial"/>
                          <w:color w:val="auto"/>
                        </w:rPr>
                        <w:t>___________________________________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Length, Height, Description and Condition of Unit:                                                                                        _______________________________________________________________________________________________________________</w:t>
                      </w:r>
                      <w:r>
                        <w:rPr>
                          <w:rFonts w:ascii="Arial" w:hAnsi="Arial" w:cs="Arial"/>
                          <w:color w:val="auto"/>
                        </w:rPr>
                        <w:t>___________________________________</w:t>
                      </w:r>
                    </w:p>
                    <w:p w:rsidR="0054499F" w:rsidRDefault="0054499F" w:rsidP="0054499F">
                      <w:pPr>
                        <w:rPr>
                          <w:rFonts w:ascii="Arial" w:hAnsi="Arial" w:cs="Arial"/>
                          <w:color w:val="auto"/>
                        </w:rPr>
                      </w:pPr>
                    </w:p>
                    <w:p w:rsidR="0054499F" w:rsidRPr="0054499F" w:rsidRDefault="0054499F" w:rsidP="0054499F">
                      <w:pPr>
                        <w:rPr>
                          <w:rFonts w:ascii="Arial" w:hAnsi="Arial" w:cs="Arial"/>
                          <w:color w:val="auto"/>
                        </w:rPr>
                      </w:pPr>
                      <w:r w:rsidRPr="0054499F">
                        <w:rPr>
                          <w:rFonts w:ascii="Arial" w:hAnsi="Arial" w:cs="Arial"/>
                          <w:color w:val="auto"/>
                        </w:rPr>
                        <w:t xml:space="preserve">LICENSE #.:  </w:t>
                      </w:r>
                      <w:r>
                        <w:rPr>
                          <w:rFonts w:ascii="Arial" w:hAnsi="Arial" w:cs="Arial"/>
                          <w:color w:val="auto"/>
                        </w:rPr>
                        <w:t>____________________________</w:t>
                      </w:r>
                      <w:proofErr w:type="gramStart"/>
                      <w:r>
                        <w:rPr>
                          <w:rFonts w:ascii="Arial" w:hAnsi="Arial" w:cs="Arial"/>
                          <w:color w:val="auto"/>
                        </w:rPr>
                        <w:t>_  SERIAL</w:t>
                      </w:r>
                      <w:proofErr w:type="gramEnd"/>
                      <w:r>
                        <w:rPr>
                          <w:rFonts w:ascii="Arial" w:hAnsi="Arial" w:cs="Arial"/>
                          <w:color w:val="auto"/>
                        </w:rPr>
                        <w:t xml:space="preserve"> #:  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Insured by:  </w:t>
                      </w:r>
                      <w:r>
                        <w:rPr>
                          <w:rFonts w:ascii="Arial" w:hAnsi="Arial" w:cs="Arial"/>
                          <w:color w:val="auto"/>
                        </w:rPr>
                        <w:t>_______________________________A</w:t>
                      </w:r>
                      <w:r w:rsidRPr="0054499F">
                        <w:rPr>
                          <w:rFonts w:ascii="Arial" w:hAnsi="Arial" w:cs="Arial"/>
                          <w:color w:val="auto"/>
                        </w:rPr>
                        <w:t xml:space="preserve">mount of Coverage:  </w:t>
                      </w:r>
                      <w:r>
                        <w:rPr>
                          <w:rFonts w:ascii="Arial" w:hAnsi="Arial" w:cs="Arial"/>
                          <w:color w:val="auto"/>
                        </w:rPr>
                        <w:t>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 xml:space="preserve">The Owner and the Bulkley Valley Agricultural </w:t>
                      </w:r>
                      <w:r>
                        <w:rPr>
                          <w:rFonts w:ascii="Arial" w:hAnsi="Arial" w:cs="Arial"/>
                          <w:color w:val="auto"/>
                        </w:rPr>
                        <w:t>&amp;</w:t>
                      </w:r>
                      <w:r w:rsidRPr="0054499F">
                        <w:rPr>
                          <w:rFonts w:ascii="Arial" w:hAnsi="Arial" w:cs="Arial"/>
                          <w:color w:val="auto"/>
                        </w:rPr>
                        <w:t xml:space="preserve"> Industrial Association</w:t>
                      </w:r>
                      <w:r>
                        <w:rPr>
                          <w:rFonts w:ascii="Arial" w:hAnsi="Arial" w:cs="Arial"/>
                          <w:color w:val="auto"/>
                        </w:rPr>
                        <w:t xml:space="preserve"> (BVAIA)</w:t>
                      </w:r>
                      <w:r w:rsidRPr="0054499F">
                        <w:rPr>
                          <w:rFonts w:ascii="Arial" w:hAnsi="Arial" w:cs="Arial"/>
                          <w:color w:val="auto"/>
                        </w:rPr>
                        <w:t xml:space="preserve"> agree to the following terms and conditions:</w:t>
                      </w:r>
                    </w:p>
                    <w:p w:rsidR="0054499F" w:rsidRPr="0054499F" w:rsidRDefault="0054499F" w:rsidP="0054499F">
                      <w:pPr>
                        <w:rPr>
                          <w:rFonts w:ascii="Arial" w:hAnsi="Arial" w:cs="Arial"/>
                          <w:color w:val="auto"/>
                        </w:rPr>
                      </w:pP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The item(s) being stored will not exceed </w:t>
                      </w:r>
                      <w:r w:rsidR="006528C0">
                        <w:rPr>
                          <w:rFonts w:ascii="Arial" w:hAnsi="Arial" w:cs="Arial"/>
                          <w:color w:val="auto"/>
                        </w:rPr>
                        <w:t>forty five</w:t>
                      </w:r>
                      <w:r w:rsidRPr="0054499F">
                        <w:rPr>
                          <w:rFonts w:ascii="Arial" w:hAnsi="Arial" w:cs="Arial"/>
                          <w:color w:val="auto"/>
                        </w:rPr>
                        <w:t xml:space="preserve"> (45) feet in length.</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An attached copy of valid storage insurance must be provided to the BVAIA </w:t>
                      </w:r>
                      <w:r w:rsidRPr="0054499F">
                        <w:rPr>
                          <w:rFonts w:ascii="Arial" w:hAnsi="Arial" w:cs="Arial"/>
                          <w:b/>
                          <w:color w:val="auto"/>
                          <w:u w:val="single"/>
                        </w:rPr>
                        <w:t>prior</w:t>
                      </w:r>
                      <w:r w:rsidRPr="0054499F">
                        <w:rPr>
                          <w:rFonts w:ascii="Arial" w:hAnsi="Arial" w:cs="Arial"/>
                          <w:color w:val="auto"/>
                        </w:rPr>
                        <w:t xml:space="preserve"> to storage of vehicle/unit.</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The period of storage from O</w:t>
                      </w:r>
                      <w:r>
                        <w:rPr>
                          <w:rFonts w:ascii="Arial" w:hAnsi="Arial" w:cs="Arial"/>
                          <w:color w:val="auto"/>
                        </w:rPr>
                        <w:t>ctober 15th, 201</w:t>
                      </w:r>
                      <w:r w:rsidR="00476453">
                        <w:rPr>
                          <w:rFonts w:ascii="Arial" w:hAnsi="Arial" w:cs="Arial"/>
                          <w:color w:val="auto"/>
                        </w:rPr>
                        <w:t>4</w:t>
                      </w:r>
                      <w:r>
                        <w:rPr>
                          <w:rFonts w:ascii="Arial" w:hAnsi="Arial" w:cs="Arial"/>
                          <w:color w:val="auto"/>
                        </w:rPr>
                        <w:t xml:space="preserve"> to April 15th</w:t>
                      </w:r>
                      <w:r w:rsidRPr="0054499F">
                        <w:rPr>
                          <w:rFonts w:ascii="Arial" w:hAnsi="Arial" w:cs="Arial"/>
                          <w:color w:val="auto"/>
                        </w:rPr>
                        <w:t>, 201</w:t>
                      </w:r>
                      <w:r w:rsidR="00476453">
                        <w:rPr>
                          <w:rFonts w:ascii="Arial" w:hAnsi="Arial" w:cs="Arial"/>
                          <w:color w:val="auto"/>
                        </w:rPr>
                        <w:t>5</w:t>
                      </w:r>
                    </w:p>
                    <w:p w:rsidR="00895BAB" w:rsidRPr="00DE2D53" w:rsidRDefault="00895BAB" w:rsidP="00895BAB">
                      <w:pPr>
                        <w:pStyle w:val="Heading3"/>
                        <w:numPr>
                          <w:ilvl w:val="0"/>
                          <w:numId w:val="8"/>
                        </w:numPr>
                        <w:tabs>
                          <w:tab w:val="left" w:pos="450"/>
                        </w:tabs>
                        <w:ind w:left="1560" w:hanging="284"/>
                        <w:rPr>
                          <w:b w:val="0"/>
                          <w:sz w:val="20"/>
                          <w:szCs w:val="20"/>
                        </w:rPr>
                      </w:pPr>
                      <w:r w:rsidRPr="00DE2D53">
                        <w:rPr>
                          <w:b w:val="0"/>
                          <w:sz w:val="20"/>
                          <w:szCs w:val="20"/>
                        </w:rPr>
                        <w:t>Item up to 20 feet in length– $</w:t>
                      </w:r>
                      <w:r>
                        <w:rPr>
                          <w:b w:val="0"/>
                          <w:sz w:val="20"/>
                          <w:szCs w:val="20"/>
                        </w:rPr>
                        <w:t>190.00</w:t>
                      </w:r>
                      <w:r w:rsidRPr="00DE2D53">
                        <w:rPr>
                          <w:b w:val="0"/>
                          <w:sz w:val="20"/>
                          <w:szCs w:val="20"/>
                        </w:rPr>
                        <w:t xml:space="preserve"> plus $</w:t>
                      </w:r>
                      <w:r w:rsidR="00C107AD">
                        <w:rPr>
                          <w:b w:val="0"/>
                          <w:sz w:val="20"/>
                          <w:szCs w:val="20"/>
                        </w:rPr>
                        <w:t xml:space="preserve"> 9.50</w:t>
                      </w:r>
                      <w:r w:rsidRPr="00DE2D53">
                        <w:rPr>
                          <w:b w:val="0"/>
                          <w:sz w:val="20"/>
                          <w:szCs w:val="20"/>
                        </w:rPr>
                        <w:t xml:space="preserve"> </w:t>
                      </w:r>
                      <w:r w:rsidR="00C107AD">
                        <w:rPr>
                          <w:b w:val="0"/>
                          <w:sz w:val="20"/>
                          <w:szCs w:val="20"/>
                        </w:rPr>
                        <w:t>GST</w:t>
                      </w:r>
                      <w:r w:rsidRPr="00DE2D53">
                        <w:rPr>
                          <w:b w:val="0"/>
                          <w:sz w:val="20"/>
                          <w:szCs w:val="20"/>
                        </w:rPr>
                        <w:t xml:space="preserve"> total $</w:t>
                      </w:r>
                      <w:r w:rsidR="00C107AD">
                        <w:rPr>
                          <w:b w:val="0"/>
                          <w:sz w:val="20"/>
                          <w:szCs w:val="20"/>
                        </w:rPr>
                        <w:t>199.50</w:t>
                      </w:r>
                    </w:p>
                    <w:p w:rsidR="00895BAB" w:rsidRPr="00DE2D53" w:rsidRDefault="00895BAB" w:rsidP="00895BAB">
                      <w:pPr>
                        <w:pStyle w:val="Date"/>
                        <w:numPr>
                          <w:ilvl w:val="0"/>
                          <w:numId w:val="8"/>
                        </w:numPr>
                        <w:tabs>
                          <w:tab w:val="left" w:pos="450"/>
                        </w:tabs>
                        <w:ind w:left="1560" w:hanging="284"/>
                        <w:rPr>
                          <w:sz w:val="20"/>
                          <w:szCs w:val="20"/>
                          <w:lang w:val="en-US"/>
                        </w:rPr>
                      </w:pPr>
                      <w:r w:rsidRPr="00DE2D53">
                        <w:rPr>
                          <w:sz w:val="20"/>
                          <w:szCs w:val="20"/>
                          <w:lang w:val="en-US"/>
                        </w:rPr>
                        <w:t>Item up to 25 feet in length - $</w:t>
                      </w:r>
                      <w:r>
                        <w:rPr>
                          <w:sz w:val="20"/>
                          <w:szCs w:val="20"/>
                          <w:lang w:val="en-US"/>
                        </w:rPr>
                        <w:t>244.00</w:t>
                      </w:r>
                      <w:r w:rsidRPr="00DE2D53">
                        <w:rPr>
                          <w:sz w:val="20"/>
                          <w:szCs w:val="20"/>
                          <w:lang w:val="en-US"/>
                        </w:rPr>
                        <w:t xml:space="preserve"> plus $</w:t>
                      </w:r>
                      <w:r w:rsidR="00C107AD">
                        <w:rPr>
                          <w:sz w:val="20"/>
                          <w:szCs w:val="20"/>
                          <w:lang w:val="en-US"/>
                        </w:rPr>
                        <w:t>12.20</w:t>
                      </w:r>
                      <w:r w:rsidRPr="00DE2D53">
                        <w:rPr>
                          <w:sz w:val="20"/>
                          <w:szCs w:val="20"/>
                          <w:lang w:val="en-US"/>
                        </w:rPr>
                        <w:t xml:space="preserve"> </w:t>
                      </w:r>
                      <w:r w:rsidR="00C107AD">
                        <w:rPr>
                          <w:sz w:val="20"/>
                          <w:szCs w:val="20"/>
                          <w:lang w:val="en-US"/>
                        </w:rPr>
                        <w:t>GST</w:t>
                      </w:r>
                      <w:r w:rsidRPr="00DE2D53">
                        <w:rPr>
                          <w:sz w:val="20"/>
                          <w:szCs w:val="20"/>
                          <w:lang w:val="en-US"/>
                        </w:rPr>
                        <w:t xml:space="preserve"> total $</w:t>
                      </w:r>
                      <w:r w:rsidR="00C107AD">
                        <w:rPr>
                          <w:sz w:val="20"/>
                          <w:szCs w:val="20"/>
                          <w:lang w:val="en-US"/>
                        </w:rPr>
                        <w:t>256.20</w:t>
                      </w:r>
                    </w:p>
                    <w:p w:rsidR="00895BAB" w:rsidRPr="00DE2D53" w:rsidRDefault="00895BAB" w:rsidP="00895BAB">
                      <w:pPr>
                        <w:pStyle w:val="Date"/>
                        <w:numPr>
                          <w:ilvl w:val="0"/>
                          <w:numId w:val="8"/>
                        </w:numPr>
                        <w:tabs>
                          <w:tab w:val="left" w:pos="450"/>
                        </w:tabs>
                        <w:ind w:left="1560" w:hanging="284"/>
                        <w:rPr>
                          <w:sz w:val="20"/>
                          <w:szCs w:val="20"/>
                          <w:lang w:val="en-US"/>
                        </w:rPr>
                      </w:pPr>
                      <w:r>
                        <w:rPr>
                          <w:sz w:val="20"/>
                          <w:szCs w:val="20"/>
                          <w:lang w:val="en-US"/>
                        </w:rPr>
                        <w:t>Item up to 35</w:t>
                      </w:r>
                      <w:r w:rsidRPr="00DE2D53">
                        <w:rPr>
                          <w:sz w:val="20"/>
                          <w:szCs w:val="20"/>
                          <w:lang w:val="en-US"/>
                        </w:rPr>
                        <w:t xml:space="preserve"> feet in length - $</w:t>
                      </w:r>
                      <w:r>
                        <w:rPr>
                          <w:sz w:val="20"/>
                          <w:szCs w:val="20"/>
                          <w:lang w:val="en-US"/>
                        </w:rPr>
                        <w:t>272.00</w:t>
                      </w:r>
                      <w:r w:rsidRPr="00DE2D53">
                        <w:rPr>
                          <w:sz w:val="20"/>
                          <w:szCs w:val="20"/>
                          <w:lang w:val="en-US"/>
                        </w:rPr>
                        <w:t xml:space="preserve"> plus $</w:t>
                      </w:r>
                      <w:r w:rsidR="00C107AD">
                        <w:rPr>
                          <w:sz w:val="20"/>
                          <w:szCs w:val="20"/>
                          <w:lang w:val="en-US"/>
                        </w:rPr>
                        <w:t>13.60</w:t>
                      </w:r>
                      <w:r w:rsidRPr="00DE2D53">
                        <w:rPr>
                          <w:sz w:val="20"/>
                          <w:szCs w:val="20"/>
                          <w:lang w:val="en-US"/>
                        </w:rPr>
                        <w:t xml:space="preserve"> </w:t>
                      </w:r>
                      <w:r w:rsidR="00C107AD">
                        <w:rPr>
                          <w:sz w:val="20"/>
                          <w:szCs w:val="20"/>
                          <w:lang w:val="en-US"/>
                        </w:rPr>
                        <w:t>GST</w:t>
                      </w:r>
                      <w:r w:rsidRPr="00DE2D53">
                        <w:rPr>
                          <w:sz w:val="20"/>
                          <w:szCs w:val="20"/>
                          <w:lang w:val="en-US"/>
                        </w:rPr>
                        <w:t xml:space="preserve"> total $</w:t>
                      </w:r>
                      <w:r w:rsidR="00C107AD">
                        <w:rPr>
                          <w:sz w:val="20"/>
                          <w:szCs w:val="20"/>
                          <w:lang w:val="en-US"/>
                        </w:rPr>
                        <w:t>285.60</w:t>
                      </w:r>
                    </w:p>
                    <w:p w:rsidR="0054499F" w:rsidRPr="007E0DB4" w:rsidRDefault="00895BAB" w:rsidP="007E0DB4">
                      <w:pPr>
                        <w:pStyle w:val="ListParagraph"/>
                        <w:numPr>
                          <w:ilvl w:val="0"/>
                          <w:numId w:val="6"/>
                        </w:numPr>
                        <w:rPr>
                          <w:rFonts w:ascii="Arial" w:hAnsi="Arial" w:cs="Arial"/>
                          <w:b/>
                          <w:color w:val="auto"/>
                        </w:rPr>
                      </w:pPr>
                      <w:r>
                        <w:rPr>
                          <w:rFonts w:ascii="Arial" w:hAnsi="Arial" w:cs="Arial"/>
                          <w:b/>
                          <w:color w:val="auto"/>
                        </w:rPr>
                        <w:t>Move in/out times will be 6</w:t>
                      </w:r>
                      <w:r w:rsidR="0054499F" w:rsidRPr="0054499F">
                        <w:rPr>
                          <w:rFonts w:ascii="Arial" w:hAnsi="Arial" w:cs="Arial"/>
                          <w:b/>
                          <w:color w:val="auto"/>
                        </w:rPr>
                        <w:t xml:space="preserve">:00 pm </w:t>
                      </w:r>
                      <w:r w:rsidR="007E0DB4">
                        <w:rPr>
                          <w:rFonts w:ascii="Arial" w:hAnsi="Arial" w:cs="Arial"/>
                          <w:b/>
                          <w:color w:val="auto"/>
                        </w:rPr>
                        <w:tab/>
                        <w:t xml:space="preserve">Tuesday October </w:t>
                      </w:r>
                      <w:r w:rsidR="0054499F" w:rsidRPr="0054499F">
                        <w:rPr>
                          <w:rFonts w:ascii="Arial" w:hAnsi="Arial" w:cs="Arial"/>
                          <w:b/>
                          <w:color w:val="auto"/>
                        </w:rPr>
                        <w:t>15, 201</w:t>
                      </w:r>
                      <w:r w:rsidR="00476453">
                        <w:rPr>
                          <w:rFonts w:ascii="Arial" w:hAnsi="Arial" w:cs="Arial"/>
                          <w:b/>
                          <w:color w:val="auto"/>
                        </w:rPr>
                        <w:t>4</w:t>
                      </w:r>
                      <w:bookmarkStart w:id="1" w:name="_GoBack"/>
                      <w:bookmarkEnd w:id="1"/>
                      <w:r w:rsidR="0054499F" w:rsidRPr="0054499F">
                        <w:rPr>
                          <w:rFonts w:ascii="Arial" w:hAnsi="Arial" w:cs="Arial"/>
                          <w:b/>
                          <w:color w:val="auto"/>
                        </w:rPr>
                        <w:t xml:space="preserve"> </w:t>
                      </w:r>
                      <w:r w:rsidR="007E0DB4">
                        <w:rPr>
                          <w:rFonts w:ascii="Arial" w:hAnsi="Arial" w:cs="Arial"/>
                          <w:b/>
                          <w:color w:val="auto"/>
                        </w:rPr>
                        <w:br/>
                      </w:r>
                      <w:r w:rsidR="007E0DB4">
                        <w:rPr>
                          <w:rFonts w:ascii="Arial" w:hAnsi="Arial" w:cs="Arial"/>
                          <w:b/>
                          <w:color w:val="auto"/>
                        </w:rPr>
                        <w:tab/>
                      </w:r>
                      <w:r w:rsidR="007E0DB4">
                        <w:rPr>
                          <w:rFonts w:ascii="Arial" w:hAnsi="Arial" w:cs="Arial"/>
                          <w:b/>
                          <w:color w:val="auto"/>
                        </w:rPr>
                        <w:tab/>
                      </w:r>
                      <w:r w:rsidR="007E0DB4">
                        <w:rPr>
                          <w:rFonts w:ascii="Arial" w:hAnsi="Arial" w:cs="Arial"/>
                          <w:b/>
                          <w:color w:val="auto"/>
                        </w:rPr>
                        <w:tab/>
                      </w:r>
                      <w:r w:rsidR="007E0DB4">
                        <w:rPr>
                          <w:rFonts w:ascii="Arial" w:hAnsi="Arial" w:cs="Arial"/>
                          <w:b/>
                          <w:color w:val="auto"/>
                        </w:rPr>
                        <w:tab/>
                      </w:r>
                      <w:r w:rsidR="007E0DB4">
                        <w:rPr>
                          <w:rFonts w:ascii="Arial" w:hAnsi="Arial" w:cs="Arial"/>
                          <w:b/>
                          <w:color w:val="auto"/>
                        </w:rPr>
                        <w:tab/>
                      </w:r>
                      <w:r w:rsidR="0054499F" w:rsidRPr="007E0DB4">
                        <w:rPr>
                          <w:rFonts w:ascii="Arial" w:hAnsi="Arial" w:cs="Arial"/>
                          <w:b/>
                          <w:color w:val="auto"/>
                        </w:rPr>
                        <w:t>Tuesday April 15, 201</w:t>
                      </w:r>
                      <w:r w:rsidR="00476453">
                        <w:rPr>
                          <w:rFonts w:ascii="Arial" w:hAnsi="Arial" w:cs="Arial"/>
                          <w:b/>
                          <w:color w:val="auto"/>
                        </w:rPr>
                        <w:t>5</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No flammable or explosive material will be stored with, in or about the items.</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Batteries will be disconnected or removed by the Owner prior to storage.</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All facilities are rented out on an “as is” basis and the Owner acknowledges that he has inspected the facilities and they are sufficient for his purpose.</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Items and contents are stored completely at the risk of the Owner.  The </w:t>
                      </w:r>
                      <w:r>
                        <w:rPr>
                          <w:rFonts w:ascii="Arial" w:hAnsi="Arial" w:cs="Arial"/>
                          <w:color w:val="auto"/>
                        </w:rPr>
                        <w:t>BVAIA</w:t>
                      </w:r>
                      <w:r w:rsidRPr="0054499F">
                        <w:rPr>
                          <w:rFonts w:ascii="Arial" w:hAnsi="Arial" w:cs="Arial"/>
                          <w:color w:val="auto"/>
                        </w:rPr>
                        <w:t xml:space="preserve">, its officers and employees will not in any circumstance be liable for any loss, damage or detention concerning the item or its contents. </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The Owner will indemnify and save harmless the </w:t>
                      </w:r>
                      <w:r>
                        <w:rPr>
                          <w:rFonts w:ascii="Arial" w:hAnsi="Arial" w:cs="Arial"/>
                          <w:color w:val="auto"/>
                        </w:rPr>
                        <w:t>BVAIA</w:t>
                      </w:r>
                      <w:r w:rsidRPr="0054499F">
                        <w:rPr>
                          <w:rFonts w:ascii="Arial" w:hAnsi="Arial" w:cs="Arial"/>
                          <w:color w:val="auto"/>
                        </w:rPr>
                        <w:t xml:space="preserve"> and the Town of Smithers, their officers, employees and agents from and liens against all action, causes of action, suits, claims, demands, damage, expense, or rights of lien of any nature or kind whatsoever arising out of  the use of any storage space pursuant to this Agreement.</w:t>
                      </w:r>
                    </w:p>
                    <w:p w:rsidR="0054499F" w:rsidRPr="0054499F" w:rsidRDefault="0054499F" w:rsidP="0054499F">
                      <w:pPr>
                        <w:pStyle w:val="ListParagraph"/>
                        <w:numPr>
                          <w:ilvl w:val="0"/>
                          <w:numId w:val="6"/>
                        </w:numPr>
                        <w:rPr>
                          <w:rFonts w:ascii="Arial" w:hAnsi="Arial" w:cs="Arial"/>
                          <w:color w:val="auto"/>
                        </w:rPr>
                      </w:pPr>
                      <w:r w:rsidRPr="0054499F">
                        <w:rPr>
                          <w:rFonts w:ascii="Arial" w:hAnsi="Arial" w:cs="Arial"/>
                          <w:color w:val="auto"/>
                        </w:rPr>
                        <w:t xml:space="preserve">No items will be admitted into the </w:t>
                      </w:r>
                      <w:r>
                        <w:rPr>
                          <w:rFonts w:ascii="Arial" w:hAnsi="Arial" w:cs="Arial"/>
                          <w:color w:val="auto"/>
                        </w:rPr>
                        <w:t>BVAIA</w:t>
                      </w:r>
                      <w:r w:rsidRPr="0054499F">
                        <w:rPr>
                          <w:rFonts w:ascii="Arial" w:hAnsi="Arial" w:cs="Arial"/>
                          <w:color w:val="auto"/>
                        </w:rPr>
                        <w:t xml:space="preserve"> building without a receipt from the </w:t>
                      </w:r>
                      <w:r>
                        <w:rPr>
                          <w:rFonts w:ascii="Arial" w:hAnsi="Arial" w:cs="Arial"/>
                          <w:color w:val="auto"/>
                        </w:rPr>
                        <w:t>BVAIA.</w:t>
                      </w:r>
                    </w:p>
                    <w:p w:rsidR="0054499F" w:rsidRDefault="0054499F" w:rsidP="0054499F">
                      <w:pPr>
                        <w:pStyle w:val="ListParagraph"/>
                        <w:numPr>
                          <w:ilvl w:val="0"/>
                          <w:numId w:val="6"/>
                        </w:numPr>
                        <w:rPr>
                          <w:rFonts w:ascii="Arial" w:hAnsi="Arial" w:cs="Arial"/>
                          <w:color w:val="auto"/>
                        </w:rPr>
                      </w:pPr>
                      <w:r w:rsidRPr="00BE3358">
                        <w:rPr>
                          <w:rFonts w:ascii="Arial" w:hAnsi="Arial" w:cs="Arial"/>
                          <w:color w:val="auto"/>
                        </w:rPr>
                        <w:t xml:space="preserve">Any removal of Items or contents prior to the Removal date will be at the Owner’s expense.  </w:t>
                      </w:r>
                    </w:p>
                    <w:p w:rsidR="00BE3358" w:rsidRPr="00BE3358" w:rsidRDefault="00BE3358" w:rsidP="00BE3358">
                      <w:pPr>
                        <w:pStyle w:val="ListParagraph"/>
                        <w:rPr>
                          <w:rFonts w:ascii="Arial" w:hAnsi="Arial" w:cs="Arial"/>
                          <w:color w:val="auto"/>
                        </w:rPr>
                      </w:pPr>
                    </w:p>
                    <w:p w:rsidR="0054499F" w:rsidRPr="0054499F" w:rsidRDefault="0054499F" w:rsidP="0054499F">
                      <w:pPr>
                        <w:rPr>
                          <w:rFonts w:ascii="Arial" w:hAnsi="Arial" w:cs="Arial"/>
                          <w:color w:val="auto"/>
                        </w:rPr>
                      </w:pPr>
                      <w:r w:rsidRPr="0054499F">
                        <w:rPr>
                          <w:rFonts w:ascii="Arial" w:hAnsi="Arial" w:cs="Arial"/>
                          <w:color w:val="auto"/>
                        </w:rPr>
                        <w:t>I hereby acknowledge that I have read this agreement and agree that the storage of my item (s) and its contents will be subject to the terms and conditions set out herein.</w:t>
                      </w:r>
                    </w:p>
                    <w:p w:rsidR="0054499F" w:rsidRDefault="0054499F" w:rsidP="0054499F">
                      <w:pPr>
                        <w:rPr>
                          <w:rFonts w:ascii="Arial" w:hAnsi="Arial" w:cs="Arial"/>
                          <w:color w:val="auto"/>
                        </w:rPr>
                      </w:pPr>
                    </w:p>
                    <w:p w:rsidR="0054499F" w:rsidRPr="0054499F" w:rsidRDefault="0054499F" w:rsidP="0054499F">
                      <w:pPr>
                        <w:rPr>
                          <w:rFonts w:ascii="Arial" w:hAnsi="Arial" w:cs="Arial"/>
                          <w:color w:val="auto"/>
                          <w:sz w:val="18"/>
                        </w:rPr>
                      </w:pPr>
                      <w:r w:rsidRPr="0054499F">
                        <w:rPr>
                          <w:rFonts w:ascii="Arial" w:hAnsi="Arial" w:cs="Arial"/>
                          <w:color w:val="auto"/>
                        </w:rPr>
                        <w:t xml:space="preserve">Dated:  </w:t>
                      </w:r>
                      <w:r w:rsidRPr="0054499F">
                        <w:rPr>
                          <w:rFonts w:ascii="Arial" w:hAnsi="Arial" w:cs="Arial"/>
                          <w:color w:val="auto"/>
                        </w:rPr>
                        <w:tab/>
                      </w:r>
                      <w:r>
                        <w:rPr>
                          <w:rFonts w:ascii="Arial" w:hAnsi="Arial" w:cs="Arial"/>
                          <w:color w:val="auto"/>
                        </w:rPr>
                        <w:t>__________________________Signature: _________________________</w:t>
                      </w:r>
                      <w:r w:rsidRPr="0054499F">
                        <w:rPr>
                          <w:rFonts w:ascii="Arial" w:hAnsi="Arial" w:cs="Arial"/>
                          <w:color w:val="auto"/>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r w:rsidRPr="0054499F">
                        <w:rPr>
                          <w:rFonts w:ascii="Arial" w:hAnsi="Arial" w:cs="Arial"/>
                          <w:color w:val="auto"/>
                          <w:sz w:val="18"/>
                        </w:rPr>
                        <w:tab/>
                      </w:r>
                    </w:p>
                    <w:p w:rsidR="0054499F" w:rsidRPr="0054499F" w:rsidRDefault="0054499F" w:rsidP="0054499F">
                      <w:pPr>
                        <w:rPr>
                          <w:rFonts w:ascii="Arial" w:hAnsi="Arial" w:cs="Arial"/>
                          <w:color w:val="auto"/>
                          <w:sz w:val="18"/>
                        </w:rPr>
                      </w:pPr>
                      <w:proofErr w:type="gramStart"/>
                      <w:r w:rsidRPr="0054499F">
                        <w:rPr>
                          <w:rFonts w:ascii="Arial" w:hAnsi="Arial" w:cs="Arial"/>
                          <w:color w:val="auto"/>
                          <w:sz w:val="18"/>
                        </w:rPr>
                        <w:t>Storage fees to be paid in full at the Bulkley Valley Exhibition office when Agreement is signed.</w:t>
                      </w:r>
                      <w:proofErr w:type="gramEnd"/>
                    </w:p>
                    <w:p w:rsidR="0054499F" w:rsidRPr="0054499F" w:rsidRDefault="0054499F" w:rsidP="0054499F">
                      <w:pPr>
                        <w:rPr>
                          <w:rFonts w:ascii="Arial" w:hAnsi="Arial" w:cs="Arial"/>
                          <w:color w:val="auto"/>
                        </w:rPr>
                      </w:pPr>
                    </w:p>
                    <w:p w:rsidR="0054499F" w:rsidRPr="0054499F" w:rsidRDefault="0054499F" w:rsidP="0054499F">
                      <w:pPr>
                        <w:rPr>
                          <w:rFonts w:ascii="Arial" w:hAnsi="Arial" w:cs="Arial"/>
                          <w:color w:val="auto"/>
                        </w:rPr>
                      </w:pPr>
                      <w:r w:rsidRPr="0054499F">
                        <w:rPr>
                          <w:rFonts w:ascii="Arial" w:hAnsi="Arial" w:cs="Arial"/>
                          <w:color w:val="auto"/>
                        </w:rPr>
                        <w:t xml:space="preserve">Receipt No.  </w:t>
                      </w:r>
                      <w:r>
                        <w:rPr>
                          <w:rFonts w:ascii="Arial" w:hAnsi="Arial" w:cs="Arial"/>
                          <w:color w:val="auto"/>
                        </w:rPr>
                        <w:t>____________</w:t>
                      </w:r>
                      <w:proofErr w:type="gramStart"/>
                      <w:r>
                        <w:rPr>
                          <w:rFonts w:ascii="Arial" w:hAnsi="Arial" w:cs="Arial"/>
                          <w:color w:val="auto"/>
                        </w:rPr>
                        <w:t>_</w:t>
                      </w:r>
                      <w:r w:rsidRPr="0054499F">
                        <w:rPr>
                          <w:rFonts w:ascii="Arial" w:hAnsi="Arial" w:cs="Arial"/>
                          <w:color w:val="auto"/>
                        </w:rPr>
                        <w:t xml:space="preserve">  Date</w:t>
                      </w:r>
                      <w:proofErr w:type="gramEnd"/>
                      <w:r w:rsidRPr="0054499F">
                        <w:rPr>
                          <w:rFonts w:ascii="Arial" w:hAnsi="Arial" w:cs="Arial"/>
                          <w:color w:val="auto"/>
                        </w:rPr>
                        <w:t xml:space="preserve"> item(s) received in storage:  </w:t>
                      </w:r>
                      <w:r w:rsidRPr="0054499F">
                        <w:rPr>
                          <w:rFonts w:ascii="Arial" w:hAnsi="Arial" w:cs="Arial"/>
                          <w:color w:val="auto"/>
                        </w:rPr>
                        <w:tab/>
                      </w:r>
                      <w:r>
                        <w:rPr>
                          <w:rFonts w:ascii="Arial" w:hAnsi="Arial" w:cs="Arial"/>
                          <w:color w:val="auto"/>
                        </w:rPr>
                        <w:t>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p w:rsidR="0054499F" w:rsidRPr="0054499F" w:rsidRDefault="0054499F" w:rsidP="0054499F">
                      <w:pPr>
                        <w:rPr>
                          <w:rFonts w:ascii="Arial" w:hAnsi="Arial" w:cs="Arial"/>
                          <w:color w:val="auto"/>
                        </w:rPr>
                      </w:pPr>
                      <w:r w:rsidRPr="0054499F">
                        <w:rPr>
                          <w:rFonts w:ascii="Arial" w:hAnsi="Arial" w:cs="Arial"/>
                          <w:color w:val="auto"/>
                        </w:rPr>
                        <w:t>I hereby acknowledge receipt of the item(s) and its contents stored with the Bulkley V</w:t>
                      </w:r>
                      <w:r>
                        <w:rPr>
                          <w:rFonts w:ascii="Arial" w:hAnsi="Arial" w:cs="Arial"/>
                          <w:color w:val="auto"/>
                        </w:rPr>
                        <w:t>alley Agricultural &amp; Industrial</w:t>
                      </w:r>
                      <w:r w:rsidRPr="0054499F">
                        <w:rPr>
                          <w:rFonts w:ascii="Arial" w:hAnsi="Arial" w:cs="Arial"/>
                          <w:color w:val="auto"/>
                        </w:rPr>
                        <w:t xml:space="preserve">.  I have examined the items and its contents and find them to be in satisfactory condition.  </w:t>
                      </w:r>
                    </w:p>
                    <w:p w:rsidR="0054499F" w:rsidRPr="0054499F" w:rsidRDefault="0054499F" w:rsidP="0054499F">
                      <w:pPr>
                        <w:rPr>
                          <w:rFonts w:ascii="Arial" w:hAnsi="Arial" w:cs="Arial"/>
                          <w:color w:val="auto"/>
                        </w:rPr>
                      </w:pPr>
                    </w:p>
                    <w:p w:rsidR="00C45DCC" w:rsidRPr="0054499F" w:rsidRDefault="0054499F" w:rsidP="0054499F">
                      <w:pPr>
                        <w:rPr>
                          <w:rFonts w:ascii="Arial" w:hAnsi="Arial" w:cs="Arial"/>
                          <w:color w:val="auto"/>
                        </w:rPr>
                      </w:pPr>
                      <w:r w:rsidRPr="0054499F">
                        <w:rPr>
                          <w:rFonts w:ascii="Arial" w:hAnsi="Arial" w:cs="Arial"/>
                          <w:color w:val="auto"/>
                        </w:rPr>
                        <w:t xml:space="preserve">Pick up Date:  </w:t>
                      </w:r>
                      <w:r>
                        <w:rPr>
                          <w:rFonts w:ascii="Arial" w:hAnsi="Arial" w:cs="Arial"/>
                          <w:color w:val="auto"/>
                        </w:rPr>
                        <w:t>_________________________</w:t>
                      </w:r>
                      <w:proofErr w:type="gramStart"/>
                      <w:r>
                        <w:rPr>
                          <w:rFonts w:ascii="Arial" w:hAnsi="Arial" w:cs="Arial"/>
                          <w:color w:val="auto"/>
                        </w:rPr>
                        <w:t>_</w:t>
                      </w:r>
                      <w:r w:rsidRPr="0054499F">
                        <w:rPr>
                          <w:rFonts w:ascii="Arial" w:hAnsi="Arial" w:cs="Arial"/>
                          <w:color w:val="auto"/>
                        </w:rPr>
                        <w:t xml:space="preserve">  Signature</w:t>
                      </w:r>
                      <w:proofErr w:type="gramEnd"/>
                      <w:r w:rsidRPr="0054499F">
                        <w:rPr>
                          <w:rFonts w:ascii="Arial" w:hAnsi="Arial" w:cs="Arial"/>
                          <w:color w:val="auto"/>
                        </w:rPr>
                        <w:t xml:space="preserve">: </w:t>
                      </w:r>
                      <w:r>
                        <w:rPr>
                          <w:rFonts w:ascii="Arial" w:hAnsi="Arial" w:cs="Arial"/>
                          <w:color w:val="auto"/>
                        </w:rPr>
                        <w:t>_________________________</w:t>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r w:rsidRPr="0054499F">
                        <w:rPr>
                          <w:rFonts w:ascii="Arial" w:hAnsi="Arial" w:cs="Arial"/>
                          <w:color w:val="auto"/>
                        </w:rPr>
                        <w:tab/>
                      </w:r>
                    </w:p>
                  </w:txbxContent>
                </v:textbox>
              </v:shape>
            </w:pict>
          </mc:Fallback>
        </mc:AlternateContent>
      </w:r>
      <w:r w:rsidR="00574872">
        <w:rPr>
          <w:noProof/>
          <w:lang w:val="en-CA" w:eastAsia="en-CA"/>
        </w:rPr>
        <mc:AlternateContent>
          <mc:Choice Requires="wps">
            <w:drawing>
              <wp:anchor distT="0" distB="0" distL="114300" distR="114300" simplePos="0" relativeHeight="251661312" behindDoc="0" locked="0" layoutInCell="1" allowOverlap="1" wp14:anchorId="4473829A" wp14:editId="1E66381F">
                <wp:simplePos x="0" y="0"/>
                <wp:positionH relativeFrom="column">
                  <wp:posOffset>-113030</wp:posOffset>
                </wp:positionH>
                <wp:positionV relativeFrom="paragraph">
                  <wp:posOffset>85725</wp:posOffset>
                </wp:positionV>
                <wp:extent cx="9525" cy="8867775"/>
                <wp:effectExtent l="0" t="0" r="2857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867775"/>
                        </a:xfrm>
                        <a:prstGeom prst="straightConnector1">
                          <a:avLst/>
                        </a:prstGeom>
                        <a:noFill/>
                        <a:ln w="254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9pt;margin-top:6.75pt;width:.75pt;height:69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" strokecolor="#76923c" strokeweight="2pt"/>
            </w:pict>
          </mc:Fallback>
        </mc:AlternateContent>
      </w:r>
      <w:r w:rsidR="00A6493A">
        <w:rPr>
          <w:noProof/>
          <w:lang w:val="en-CA" w:eastAsia="en-CA"/>
        </w:rPr>
        <w:drawing>
          <wp:anchor distT="0" distB="0" distL="114300" distR="114300" simplePos="0" relativeHeight="251660288" behindDoc="1" locked="0" layoutInCell="1" allowOverlap="1" wp14:anchorId="5283BF7F" wp14:editId="23565ADB">
            <wp:simplePos x="0" y="0"/>
            <wp:positionH relativeFrom="column">
              <wp:posOffset>-143510</wp:posOffset>
            </wp:positionH>
            <wp:positionV relativeFrom="page">
              <wp:posOffset>466090</wp:posOffset>
            </wp:positionV>
            <wp:extent cx="1627505" cy="1457960"/>
            <wp:effectExtent l="19050" t="0" r="0" b="0"/>
            <wp:wrapTight wrapText="bothSides">
              <wp:wrapPolygon edited="0">
                <wp:start x="-253" y="0"/>
                <wp:lineTo x="-253" y="21449"/>
                <wp:lineTo x="21490" y="21449"/>
                <wp:lineTo x="21490" y="0"/>
                <wp:lineTo x="-253" y="0"/>
              </wp:wrapPolygon>
            </wp:wrapTight>
            <wp:docPr id="2" name="Picture 2" descr="BV Ex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 Exhibition"/>
                    <pic:cNvPicPr>
                      <a:picLocks noChangeAspect="1" noChangeArrowheads="1"/>
                    </pic:cNvPicPr>
                  </pic:nvPicPr>
                  <pic:blipFill>
                    <a:blip r:embed="rId8"/>
                    <a:srcRect/>
                    <a:stretch>
                      <a:fillRect/>
                    </a:stretch>
                  </pic:blipFill>
                  <pic:spPr bwMode="auto">
                    <a:xfrm>
                      <a:off x="0" y="0"/>
                      <a:ext cx="1627505" cy="1457960"/>
                    </a:xfrm>
                    <a:prstGeom prst="rect">
                      <a:avLst/>
                    </a:prstGeom>
                    <a:noFill/>
                    <a:ln w="9525">
                      <a:noFill/>
                      <a:miter lim="800000"/>
                      <a:headEnd/>
                      <a:tailEnd/>
                    </a:ln>
                  </pic:spPr>
                </pic:pic>
              </a:graphicData>
            </a:graphic>
          </wp:anchor>
        </w:drawing>
      </w:r>
      <w:r w:rsidR="005920E6">
        <w:rPr>
          <w:sz w:val="48"/>
        </w:rPr>
        <w:t xml:space="preserve"> </w:t>
      </w:r>
      <w:r w:rsidR="00461699" w:rsidRPr="00461699">
        <w:rPr>
          <w:sz w:val="48"/>
        </w:rPr>
        <w:t>Bulkley Valley Agricultural &amp; Industrial Association</w:t>
      </w:r>
    </w:p>
    <w:p w:rsidR="00461699" w:rsidRDefault="00461699">
      <w:pPr>
        <w:pStyle w:val="unknownstyle"/>
        <w:jc w:val="left"/>
        <w:rPr>
          <w:sz w:val="28"/>
          <w:szCs w:val="28"/>
        </w:rPr>
      </w:pPr>
    </w:p>
    <w:p w:rsidR="00461699" w:rsidRDefault="00461699">
      <w:pPr>
        <w:pStyle w:val="unknownstyle"/>
        <w:jc w:val="left"/>
        <w:rPr>
          <w:sz w:val="28"/>
          <w:szCs w:val="28"/>
        </w:rPr>
      </w:pPr>
    </w:p>
    <w:p w:rsidR="00461699" w:rsidRDefault="00461699">
      <w:pPr>
        <w:pStyle w:val="unknownstyle"/>
        <w:jc w:val="left"/>
        <w:rPr>
          <w:sz w:val="28"/>
          <w:szCs w:val="28"/>
        </w:rPr>
      </w:pPr>
    </w:p>
    <w:p w:rsidR="002010C8" w:rsidRDefault="002010C8">
      <w:pPr>
        <w:pStyle w:val="unknownstyle"/>
        <w:jc w:val="left"/>
        <w:rPr>
          <w:sz w:val="28"/>
          <w:szCs w:val="28"/>
        </w:rPr>
      </w:pPr>
    </w:p>
    <w:p w:rsidR="002010C8" w:rsidRDefault="002010C8">
      <w:pPr>
        <w:pStyle w:val="unknownstyle"/>
        <w:jc w:val="left"/>
        <w:rPr>
          <w:sz w:val="28"/>
          <w:szCs w:val="28"/>
        </w:rPr>
      </w:pPr>
    </w:p>
    <w:p w:rsidR="00787D3C" w:rsidRDefault="00461699">
      <w:pPr>
        <w:pStyle w:val="unknownstyle"/>
        <w:jc w:val="left"/>
        <w:rPr>
          <w:sz w:val="28"/>
          <w:szCs w:val="28"/>
        </w:rPr>
      </w:pPr>
      <w:r>
        <w:rPr>
          <w:sz w:val="28"/>
          <w:szCs w:val="28"/>
        </w:rPr>
        <w:t>Board o</w:t>
      </w:r>
      <w:r w:rsidR="00787D3C">
        <w:rPr>
          <w:sz w:val="28"/>
          <w:szCs w:val="28"/>
        </w:rPr>
        <w:t>f Directors</w:t>
      </w:r>
      <w:r w:rsidRPr="00461699">
        <w:t xml:space="preserve"> </w:t>
      </w:r>
    </w:p>
    <w:p w:rsidR="00787D3C" w:rsidRDefault="00787D3C">
      <w:pPr>
        <w:pStyle w:val="unknownstyle"/>
        <w:jc w:val="left"/>
        <w:rPr>
          <w:sz w:val="20"/>
          <w:szCs w:val="20"/>
        </w:rPr>
      </w:pPr>
    </w:p>
    <w:p w:rsidR="00787D3C" w:rsidRDefault="00476453">
      <w:pPr>
        <w:pStyle w:val="unknownstyle"/>
        <w:spacing w:line="324" w:lineRule="auto"/>
        <w:jc w:val="left"/>
        <w:rPr>
          <w:sz w:val="20"/>
          <w:szCs w:val="20"/>
        </w:rPr>
      </w:pPr>
      <w:r>
        <w:rPr>
          <w:sz w:val="20"/>
          <w:szCs w:val="20"/>
        </w:rPr>
        <w:t xml:space="preserve">Gina </w:t>
      </w:r>
      <w:proofErr w:type="spellStart"/>
      <w:r>
        <w:rPr>
          <w:sz w:val="20"/>
          <w:szCs w:val="20"/>
        </w:rPr>
        <w:t>DeHoog</w:t>
      </w:r>
      <w:proofErr w:type="spellEnd"/>
      <w:r w:rsidR="00787D3C">
        <w:rPr>
          <w:sz w:val="20"/>
          <w:szCs w:val="20"/>
        </w:rPr>
        <w:t xml:space="preserve"> </w:t>
      </w:r>
      <w:r w:rsidR="00787D3C">
        <w:rPr>
          <w:sz w:val="20"/>
          <w:szCs w:val="20"/>
        </w:rPr>
        <w:br/>
        <w:t>President</w:t>
      </w:r>
    </w:p>
    <w:p w:rsidR="00787D3C" w:rsidRDefault="00787D3C">
      <w:pPr>
        <w:pStyle w:val="unknownstyle"/>
        <w:spacing w:line="324" w:lineRule="auto"/>
        <w:jc w:val="left"/>
        <w:rPr>
          <w:sz w:val="20"/>
          <w:szCs w:val="20"/>
        </w:rPr>
      </w:pPr>
    </w:p>
    <w:p w:rsidR="00787D3C" w:rsidRDefault="00476453">
      <w:pPr>
        <w:pStyle w:val="unknownstyle"/>
        <w:jc w:val="left"/>
        <w:rPr>
          <w:sz w:val="20"/>
          <w:szCs w:val="20"/>
        </w:rPr>
      </w:pPr>
      <w:r>
        <w:rPr>
          <w:sz w:val="20"/>
          <w:szCs w:val="20"/>
        </w:rPr>
        <w:t>Steve White</w:t>
      </w:r>
      <w:r w:rsidR="00787D3C">
        <w:rPr>
          <w:sz w:val="20"/>
          <w:szCs w:val="20"/>
        </w:rPr>
        <w:t xml:space="preserve"> </w:t>
      </w:r>
      <w:r w:rsidR="00787D3C">
        <w:rPr>
          <w:sz w:val="20"/>
          <w:szCs w:val="20"/>
        </w:rPr>
        <w:br/>
        <w:t>Vice President</w:t>
      </w:r>
    </w:p>
    <w:p w:rsidR="00787D3C" w:rsidRDefault="00787D3C">
      <w:pPr>
        <w:pStyle w:val="unknownstyle"/>
        <w:jc w:val="left"/>
        <w:rPr>
          <w:sz w:val="20"/>
          <w:szCs w:val="20"/>
        </w:rPr>
      </w:pPr>
    </w:p>
    <w:p w:rsidR="00787D3C" w:rsidRDefault="00476453">
      <w:pPr>
        <w:pStyle w:val="unknownstyle"/>
        <w:spacing w:line="324" w:lineRule="auto"/>
        <w:jc w:val="left"/>
        <w:rPr>
          <w:sz w:val="20"/>
          <w:szCs w:val="20"/>
        </w:rPr>
      </w:pPr>
      <w:r>
        <w:rPr>
          <w:sz w:val="20"/>
          <w:szCs w:val="20"/>
        </w:rPr>
        <w:t>Charlie McClary</w:t>
      </w:r>
    </w:p>
    <w:p w:rsidR="00787D3C" w:rsidRDefault="00787D3C">
      <w:pPr>
        <w:pStyle w:val="unknownstyle"/>
        <w:spacing w:line="324" w:lineRule="auto"/>
        <w:jc w:val="left"/>
        <w:rPr>
          <w:sz w:val="20"/>
          <w:szCs w:val="20"/>
        </w:rPr>
      </w:pPr>
      <w:r>
        <w:rPr>
          <w:sz w:val="20"/>
          <w:szCs w:val="20"/>
        </w:rPr>
        <w:t>Treasurer</w:t>
      </w:r>
    </w:p>
    <w:p w:rsidR="00787D3C" w:rsidRDefault="00787D3C">
      <w:pPr>
        <w:pStyle w:val="unknownstyle"/>
        <w:spacing w:line="324" w:lineRule="auto"/>
        <w:jc w:val="left"/>
        <w:rPr>
          <w:sz w:val="20"/>
          <w:szCs w:val="20"/>
        </w:rPr>
      </w:pPr>
    </w:p>
    <w:p w:rsidR="00476453" w:rsidRDefault="00476453">
      <w:pPr>
        <w:pStyle w:val="unknownstyle"/>
        <w:jc w:val="left"/>
        <w:rPr>
          <w:sz w:val="20"/>
          <w:szCs w:val="20"/>
        </w:rPr>
      </w:pPr>
      <w:proofErr w:type="spellStart"/>
      <w:r>
        <w:rPr>
          <w:sz w:val="20"/>
          <w:szCs w:val="20"/>
        </w:rPr>
        <w:t>Jenn</w:t>
      </w:r>
      <w:proofErr w:type="spellEnd"/>
      <w:r>
        <w:rPr>
          <w:sz w:val="20"/>
          <w:szCs w:val="20"/>
        </w:rPr>
        <w:t xml:space="preserve"> Derbyshire</w:t>
      </w:r>
    </w:p>
    <w:p w:rsidR="00787D3C" w:rsidRDefault="002010C8">
      <w:pPr>
        <w:pStyle w:val="unknownstyle"/>
        <w:jc w:val="left"/>
        <w:rPr>
          <w:sz w:val="20"/>
          <w:szCs w:val="20"/>
        </w:rPr>
      </w:pPr>
      <w:r>
        <w:rPr>
          <w:sz w:val="20"/>
          <w:szCs w:val="20"/>
        </w:rPr>
        <w:t>Secretary</w:t>
      </w:r>
    </w:p>
    <w:p w:rsidR="00787D3C" w:rsidRDefault="00787D3C">
      <w:pPr>
        <w:pStyle w:val="unknownstyle"/>
        <w:jc w:val="left"/>
        <w:rPr>
          <w:sz w:val="20"/>
          <w:szCs w:val="20"/>
        </w:rPr>
      </w:pPr>
    </w:p>
    <w:p w:rsidR="00B81218" w:rsidRDefault="00B81218">
      <w:pPr>
        <w:pStyle w:val="unknownstyle"/>
        <w:spacing w:line="563" w:lineRule="auto"/>
        <w:jc w:val="left"/>
        <w:rPr>
          <w:sz w:val="20"/>
          <w:szCs w:val="20"/>
        </w:rPr>
      </w:pPr>
      <w:r>
        <w:rPr>
          <w:sz w:val="20"/>
          <w:szCs w:val="20"/>
        </w:rPr>
        <w:t>Ian Lawson</w:t>
      </w:r>
    </w:p>
    <w:p w:rsidR="00476453" w:rsidRDefault="00476453" w:rsidP="00476453">
      <w:pPr>
        <w:pStyle w:val="unknownstyle"/>
        <w:spacing w:line="563" w:lineRule="auto"/>
        <w:jc w:val="left"/>
        <w:rPr>
          <w:sz w:val="20"/>
          <w:szCs w:val="20"/>
        </w:rPr>
      </w:pPr>
      <w:r>
        <w:rPr>
          <w:sz w:val="20"/>
          <w:szCs w:val="20"/>
        </w:rPr>
        <w:t>Anita Tomayer</w:t>
      </w:r>
    </w:p>
    <w:p w:rsidR="00787D3C" w:rsidRDefault="00476453">
      <w:pPr>
        <w:pStyle w:val="unknownstyle"/>
        <w:spacing w:line="563" w:lineRule="auto"/>
        <w:jc w:val="left"/>
        <w:rPr>
          <w:sz w:val="20"/>
          <w:szCs w:val="20"/>
        </w:rPr>
      </w:pPr>
      <w:r>
        <w:rPr>
          <w:sz w:val="20"/>
          <w:szCs w:val="20"/>
        </w:rPr>
        <w:t>Jan</w:t>
      </w:r>
      <w:r w:rsidR="00104596">
        <w:rPr>
          <w:sz w:val="20"/>
          <w:szCs w:val="20"/>
        </w:rPr>
        <w:t xml:space="preserve"> McClary</w:t>
      </w:r>
    </w:p>
    <w:p w:rsidR="00104596" w:rsidRDefault="00476453">
      <w:pPr>
        <w:pStyle w:val="unknownstyle"/>
        <w:spacing w:line="563" w:lineRule="auto"/>
        <w:jc w:val="left"/>
        <w:rPr>
          <w:rFonts w:ascii="Times New Roman" w:hAnsi="Times New Roman" w:cs="Times New Roman"/>
          <w:color w:val="auto"/>
          <w:kern w:val="0"/>
          <w:sz w:val="24"/>
          <w:szCs w:val="24"/>
        </w:rPr>
      </w:pPr>
      <w:r>
        <w:rPr>
          <w:sz w:val="20"/>
          <w:szCs w:val="20"/>
        </w:rPr>
        <w:t xml:space="preserve">Harry </w:t>
      </w:r>
      <w:proofErr w:type="spellStart"/>
      <w:r>
        <w:rPr>
          <w:sz w:val="20"/>
          <w:szCs w:val="20"/>
        </w:rPr>
        <w:t>Houlden</w:t>
      </w:r>
      <w:proofErr w:type="spellEnd"/>
    </w:p>
    <w:p w:rsidR="00787D3C" w:rsidRDefault="00787D3C">
      <w:pPr>
        <w:overflowPunct/>
        <w:rPr>
          <w:color w:val="auto"/>
          <w:kern w:val="0"/>
          <w:sz w:val="24"/>
          <w:szCs w:val="24"/>
        </w:rPr>
        <w:sectPr w:rsidR="00787D3C" w:rsidSect="00574872">
          <w:pgSz w:w="12240" w:h="15840"/>
          <w:pgMar w:top="720" w:right="720" w:bottom="720" w:left="720" w:header="720" w:footer="720" w:gutter="0"/>
          <w:cols w:space="720"/>
          <w:noEndnote/>
          <w:docGrid w:linePitch="272"/>
        </w:sectPr>
      </w:pPr>
    </w:p>
    <w:p w:rsidR="00461699" w:rsidRDefault="00461699">
      <w:pPr>
        <w:pStyle w:val="unknownstyle"/>
        <w:jc w:val="left"/>
        <w:rPr>
          <w:sz w:val="24"/>
          <w:szCs w:val="24"/>
        </w:rPr>
      </w:pPr>
    </w:p>
    <w:p w:rsidR="00476453" w:rsidRDefault="00476453">
      <w:pPr>
        <w:pStyle w:val="unknownstyle"/>
        <w:jc w:val="left"/>
        <w:rPr>
          <w:sz w:val="24"/>
          <w:szCs w:val="24"/>
        </w:rPr>
      </w:pPr>
    </w:p>
    <w:p w:rsidR="00461699" w:rsidRPr="005920E6" w:rsidRDefault="00461699">
      <w:pPr>
        <w:pStyle w:val="unknownstyle"/>
        <w:jc w:val="left"/>
        <w:rPr>
          <w:sz w:val="22"/>
          <w:szCs w:val="24"/>
        </w:rPr>
      </w:pPr>
    </w:p>
    <w:p w:rsidR="00787D3C" w:rsidRPr="005920E6" w:rsidRDefault="00787D3C" w:rsidP="00070282">
      <w:pPr>
        <w:pStyle w:val="unknownstyle"/>
        <w:ind w:left="-720"/>
        <w:jc w:val="left"/>
        <w:rPr>
          <w:sz w:val="24"/>
          <w:szCs w:val="28"/>
        </w:rPr>
      </w:pPr>
      <w:r w:rsidRPr="005920E6">
        <w:rPr>
          <w:sz w:val="24"/>
          <w:szCs w:val="28"/>
        </w:rPr>
        <w:t xml:space="preserve">Box 2281 </w:t>
      </w:r>
    </w:p>
    <w:p w:rsidR="00070282" w:rsidRDefault="00787D3C" w:rsidP="00070282">
      <w:pPr>
        <w:pStyle w:val="unknownstyle"/>
        <w:ind w:left="-720"/>
        <w:jc w:val="left"/>
        <w:rPr>
          <w:sz w:val="24"/>
          <w:szCs w:val="28"/>
        </w:rPr>
      </w:pPr>
      <w:r w:rsidRPr="005920E6">
        <w:rPr>
          <w:sz w:val="24"/>
          <w:szCs w:val="28"/>
        </w:rPr>
        <w:t xml:space="preserve">Smithers BC  </w:t>
      </w:r>
    </w:p>
    <w:p w:rsidR="00070282" w:rsidRDefault="00787D3C" w:rsidP="00070282">
      <w:pPr>
        <w:pStyle w:val="unknownstyle"/>
        <w:ind w:left="-720"/>
        <w:jc w:val="left"/>
        <w:rPr>
          <w:sz w:val="24"/>
          <w:szCs w:val="28"/>
        </w:rPr>
      </w:pPr>
      <w:r w:rsidRPr="005920E6">
        <w:rPr>
          <w:sz w:val="24"/>
          <w:szCs w:val="28"/>
        </w:rPr>
        <w:t>V0J 2N0</w:t>
      </w:r>
    </w:p>
    <w:p w:rsidR="00787D3C" w:rsidRPr="005920E6" w:rsidRDefault="00787D3C" w:rsidP="00070282">
      <w:pPr>
        <w:pStyle w:val="unknownstyle"/>
        <w:ind w:left="-720"/>
        <w:jc w:val="left"/>
        <w:rPr>
          <w:sz w:val="24"/>
          <w:szCs w:val="28"/>
        </w:rPr>
      </w:pPr>
      <w:r w:rsidRPr="005920E6">
        <w:rPr>
          <w:sz w:val="24"/>
          <w:szCs w:val="28"/>
        </w:rPr>
        <w:t xml:space="preserve">   </w:t>
      </w:r>
    </w:p>
    <w:p w:rsidR="00787D3C" w:rsidRPr="005920E6" w:rsidRDefault="00787D3C" w:rsidP="00070282">
      <w:pPr>
        <w:pStyle w:val="unknownstyle"/>
        <w:ind w:left="-720"/>
        <w:jc w:val="left"/>
        <w:rPr>
          <w:sz w:val="24"/>
          <w:szCs w:val="28"/>
        </w:rPr>
      </w:pPr>
      <w:r w:rsidRPr="005920E6">
        <w:rPr>
          <w:sz w:val="24"/>
          <w:szCs w:val="28"/>
        </w:rPr>
        <w:t xml:space="preserve">Ph 250 847 3816   </w:t>
      </w:r>
    </w:p>
    <w:p w:rsidR="00787D3C" w:rsidRDefault="00787D3C" w:rsidP="00070282">
      <w:pPr>
        <w:pStyle w:val="unknownstyle"/>
        <w:ind w:left="-720"/>
        <w:jc w:val="left"/>
        <w:rPr>
          <w:sz w:val="24"/>
          <w:szCs w:val="28"/>
        </w:rPr>
      </w:pPr>
      <w:r w:rsidRPr="005920E6">
        <w:rPr>
          <w:sz w:val="24"/>
          <w:szCs w:val="28"/>
        </w:rPr>
        <w:t xml:space="preserve">Fax </w:t>
      </w:r>
      <w:r w:rsidR="00EE70D4">
        <w:rPr>
          <w:sz w:val="24"/>
          <w:szCs w:val="28"/>
        </w:rPr>
        <w:t>1.888.754.5361</w:t>
      </w:r>
    </w:p>
    <w:p w:rsidR="00070282" w:rsidRPr="005920E6" w:rsidRDefault="00070282" w:rsidP="00070282">
      <w:pPr>
        <w:pStyle w:val="unknownstyle"/>
        <w:ind w:left="-720"/>
        <w:jc w:val="left"/>
        <w:rPr>
          <w:sz w:val="24"/>
          <w:szCs w:val="28"/>
        </w:rPr>
      </w:pPr>
    </w:p>
    <w:p w:rsidR="00DE557D" w:rsidRDefault="00476453" w:rsidP="00070282">
      <w:pPr>
        <w:pStyle w:val="unknownstyle"/>
        <w:ind w:left="-720"/>
        <w:jc w:val="left"/>
        <w:rPr>
          <w:sz w:val="24"/>
          <w:szCs w:val="28"/>
        </w:rPr>
      </w:pPr>
      <w:hyperlink r:id="rId9" w:history="1">
        <w:r w:rsidRPr="000712B8">
          <w:rPr>
            <w:rStyle w:val="Hyperlink"/>
            <w:sz w:val="24"/>
            <w:szCs w:val="28"/>
          </w:rPr>
          <w:t>www.bvfair.ca</w:t>
        </w:r>
      </w:hyperlink>
    </w:p>
    <w:p w:rsidR="00476453" w:rsidRDefault="00476453" w:rsidP="00070282">
      <w:pPr>
        <w:pStyle w:val="unknownstyle"/>
        <w:ind w:left="-720"/>
        <w:jc w:val="left"/>
        <w:rPr>
          <w:sz w:val="24"/>
          <w:szCs w:val="28"/>
        </w:rPr>
      </w:pPr>
      <w:hyperlink r:id="rId10" w:history="1">
        <w:r w:rsidRPr="000712B8">
          <w:rPr>
            <w:rStyle w:val="Hyperlink"/>
            <w:sz w:val="24"/>
            <w:szCs w:val="28"/>
          </w:rPr>
          <w:t>bvfair@telus.net</w:t>
        </w:r>
      </w:hyperlink>
    </w:p>
    <w:p w:rsidR="00476453" w:rsidRDefault="00476453" w:rsidP="00070282">
      <w:pPr>
        <w:pStyle w:val="unknownstyle"/>
        <w:ind w:left="-720"/>
        <w:jc w:val="left"/>
      </w:pPr>
    </w:p>
    <w:p w:rsidR="00C45DCC" w:rsidRDefault="00C45DCC">
      <w:pPr>
        <w:pStyle w:val="unknownstyle"/>
        <w:ind w:left="-567"/>
        <w:jc w:val="left"/>
      </w:pPr>
    </w:p>
    <w:sectPr w:rsidR="00C45DCC" w:rsidSect="00787D3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B3" w:rsidRDefault="003341B3" w:rsidP="001451F6">
      <w:r>
        <w:separator/>
      </w:r>
    </w:p>
  </w:endnote>
  <w:endnote w:type="continuationSeparator" w:id="0">
    <w:p w:rsidR="003341B3" w:rsidRDefault="003341B3" w:rsidP="0014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B3" w:rsidRDefault="003341B3" w:rsidP="001451F6">
      <w:r>
        <w:separator/>
      </w:r>
    </w:p>
  </w:footnote>
  <w:footnote w:type="continuationSeparator" w:id="0">
    <w:p w:rsidR="003341B3" w:rsidRDefault="003341B3" w:rsidP="00145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5F7A"/>
    <w:multiLevelType w:val="hybridMultilevel"/>
    <w:tmpl w:val="488EF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364BCB"/>
    <w:multiLevelType w:val="hybridMultilevel"/>
    <w:tmpl w:val="6CB01180"/>
    <w:lvl w:ilvl="0" w:tplc="04F80D60">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5E236B"/>
    <w:multiLevelType w:val="hybridMultilevel"/>
    <w:tmpl w:val="D5000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471C8D"/>
    <w:multiLevelType w:val="hybridMultilevel"/>
    <w:tmpl w:val="0D00FD2C"/>
    <w:lvl w:ilvl="0" w:tplc="04F80D60">
      <w:numFmt w:val="bullet"/>
      <w:lvlText w:val="•"/>
      <w:lvlJc w:val="left"/>
      <w:pPr>
        <w:ind w:left="1440" w:hanging="72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1776146"/>
    <w:multiLevelType w:val="hybridMultilevel"/>
    <w:tmpl w:val="B3E87CD8"/>
    <w:lvl w:ilvl="0" w:tplc="DF8236D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18E3F9B"/>
    <w:multiLevelType w:val="hybridMultilevel"/>
    <w:tmpl w:val="CED09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5FD7385"/>
    <w:multiLevelType w:val="hybridMultilevel"/>
    <w:tmpl w:val="094E726A"/>
    <w:lvl w:ilvl="0" w:tplc="04F80D60">
      <w:numFmt w:val="bullet"/>
      <w:lvlText w:val="•"/>
      <w:lvlJc w:val="left"/>
      <w:pPr>
        <w:ind w:left="720" w:hanging="360"/>
      </w:pPr>
      <w:rPr>
        <w:rFonts w:ascii="Arial" w:eastAsia="Times New Roman"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FA447BE"/>
    <w:multiLevelType w:val="hybridMultilevel"/>
    <w:tmpl w:val="0A34F0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14"/>
    <w:rsid w:val="00070282"/>
    <w:rsid w:val="00104596"/>
    <w:rsid w:val="001451F6"/>
    <w:rsid w:val="001E5490"/>
    <w:rsid w:val="002010C8"/>
    <w:rsid w:val="003341B3"/>
    <w:rsid w:val="003744E3"/>
    <w:rsid w:val="003F3305"/>
    <w:rsid w:val="00461699"/>
    <w:rsid w:val="00476453"/>
    <w:rsid w:val="004A0FE3"/>
    <w:rsid w:val="004A559D"/>
    <w:rsid w:val="0054499F"/>
    <w:rsid w:val="00574872"/>
    <w:rsid w:val="005920E6"/>
    <w:rsid w:val="006528C0"/>
    <w:rsid w:val="00705404"/>
    <w:rsid w:val="00787BD6"/>
    <w:rsid w:val="00787D3C"/>
    <w:rsid w:val="007E0DB4"/>
    <w:rsid w:val="00895BAB"/>
    <w:rsid w:val="00966E6C"/>
    <w:rsid w:val="009A4632"/>
    <w:rsid w:val="00A6493A"/>
    <w:rsid w:val="00B15B14"/>
    <w:rsid w:val="00B253F2"/>
    <w:rsid w:val="00B7409A"/>
    <w:rsid w:val="00B81218"/>
    <w:rsid w:val="00BE3358"/>
    <w:rsid w:val="00C107AD"/>
    <w:rsid w:val="00C239E1"/>
    <w:rsid w:val="00C45DCC"/>
    <w:rsid w:val="00CD4F10"/>
    <w:rsid w:val="00DE557D"/>
    <w:rsid w:val="00E253AC"/>
    <w:rsid w:val="00EE70D4"/>
    <w:rsid w:val="00F5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7D"/>
    <w:pPr>
      <w:widowControl w:val="0"/>
      <w:overflowPunct w:val="0"/>
      <w:autoSpaceDE w:val="0"/>
      <w:autoSpaceDN w:val="0"/>
      <w:adjustRightInd w:val="0"/>
    </w:pPr>
    <w:rPr>
      <w:rFonts w:ascii="Times New Roman" w:hAnsi="Times New Roman"/>
      <w:color w:val="008000"/>
      <w:kern w:val="28"/>
    </w:rPr>
  </w:style>
  <w:style w:type="paragraph" w:styleId="Heading3">
    <w:name w:val="heading 3"/>
    <w:basedOn w:val="Normal"/>
    <w:next w:val="Normal"/>
    <w:link w:val="Heading3Char"/>
    <w:qFormat/>
    <w:rsid w:val="00895BAB"/>
    <w:pPr>
      <w:keepNext/>
      <w:overflowPunct/>
      <w:autoSpaceDE/>
      <w:autoSpaceDN/>
      <w:adjustRightInd/>
      <w:ind w:left="1440" w:right="162"/>
      <w:outlineLvl w:val="2"/>
    </w:pPr>
    <w:rPr>
      <w:rFonts w:ascii="Arial" w:hAnsi="Arial"/>
      <w:b/>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E557D"/>
    <w:pPr>
      <w:widowControl w:val="0"/>
      <w:overflowPunct w:val="0"/>
      <w:autoSpaceDE w:val="0"/>
      <w:autoSpaceDN w:val="0"/>
      <w:adjustRightInd w:val="0"/>
      <w:spacing w:line="264" w:lineRule="auto"/>
      <w:jc w:val="center"/>
    </w:pPr>
    <w:rPr>
      <w:rFonts w:ascii="Gill Sans MT" w:hAnsi="Gill Sans MT" w:cs="Gill Sans MT"/>
      <w:color w:val="008000"/>
      <w:kern w:val="28"/>
      <w:sz w:val="16"/>
      <w:szCs w:val="16"/>
    </w:rPr>
  </w:style>
  <w:style w:type="paragraph" w:customStyle="1" w:styleId="unknownstyle1">
    <w:name w:val="unknown style1"/>
    <w:uiPriority w:val="99"/>
    <w:rsid w:val="00DE557D"/>
    <w:pPr>
      <w:widowControl w:val="0"/>
      <w:overflowPunct w:val="0"/>
      <w:autoSpaceDE w:val="0"/>
      <w:autoSpaceDN w:val="0"/>
      <w:adjustRightInd w:val="0"/>
      <w:jc w:val="right"/>
    </w:pPr>
    <w:rPr>
      <w:rFonts w:ascii="Arial Rounded MT Bold" w:hAnsi="Arial Rounded MT Bold" w:cs="Arial Rounded MT Bold"/>
      <w:color w:val="008000"/>
      <w:kern w:val="28"/>
      <w:sz w:val="36"/>
      <w:szCs w:val="36"/>
    </w:rPr>
  </w:style>
  <w:style w:type="paragraph" w:styleId="BalloonText">
    <w:name w:val="Balloon Text"/>
    <w:basedOn w:val="Normal"/>
    <w:link w:val="BalloonTextChar"/>
    <w:uiPriority w:val="99"/>
    <w:semiHidden/>
    <w:unhideWhenUsed/>
    <w:rsid w:val="00B7409A"/>
    <w:rPr>
      <w:rFonts w:ascii="Tahoma" w:hAnsi="Tahoma" w:cs="Tahoma"/>
      <w:sz w:val="16"/>
      <w:szCs w:val="16"/>
    </w:rPr>
  </w:style>
  <w:style w:type="character" w:customStyle="1" w:styleId="BalloonTextChar">
    <w:name w:val="Balloon Text Char"/>
    <w:basedOn w:val="DefaultParagraphFont"/>
    <w:link w:val="BalloonText"/>
    <w:uiPriority w:val="99"/>
    <w:semiHidden/>
    <w:rsid w:val="00B7409A"/>
    <w:rPr>
      <w:rFonts w:ascii="Tahoma" w:hAnsi="Tahoma" w:cs="Tahoma"/>
      <w:color w:val="008000"/>
      <w:kern w:val="28"/>
      <w:sz w:val="16"/>
      <w:szCs w:val="16"/>
    </w:rPr>
  </w:style>
  <w:style w:type="paragraph" w:styleId="Header">
    <w:name w:val="header"/>
    <w:basedOn w:val="Normal"/>
    <w:link w:val="HeaderChar"/>
    <w:uiPriority w:val="99"/>
    <w:semiHidden/>
    <w:unhideWhenUsed/>
    <w:rsid w:val="001451F6"/>
    <w:pPr>
      <w:tabs>
        <w:tab w:val="center" w:pos="4680"/>
        <w:tab w:val="right" w:pos="9360"/>
      </w:tabs>
    </w:pPr>
  </w:style>
  <w:style w:type="character" w:customStyle="1" w:styleId="HeaderChar">
    <w:name w:val="Header Char"/>
    <w:basedOn w:val="DefaultParagraphFont"/>
    <w:link w:val="Header"/>
    <w:uiPriority w:val="99"/>
    <w:semiHidden/>
    <w:rsid w:val="001451F6"/>
    <w:rPr>
      <w:rFonts w:ascii="Times New Roman" w:hAnsi="Times New Roman"/>
      <w:color w:val="008000"/>
      <w:kern w:val="28"/>
    </w:rPr>
  </w:style>
  <w:style w:type="paragraph" w:styleId="Footer">
    <w:name w:val="footer"/>
    <w:basedOn w:val="Normal"/>
    <w:link w:val="FooterChar"/>
    <w:uiPriority w:val="99"/>
    <w:semiHidden/>
    <w:unhideWhenUsed/>
    <w:rsid w:val="001451F6"/>
    <w:pPr>
      <w:tabs>
        <w:tab w:val="center" w:pos="4680"/>
        <w:tab w:val="right" w:pos="9360"/>
      </w:tabs>
    </w:pPr>
  </w:style>
  <w:style w:type="character" w:customStyle="1" w:styleId="FooterChar">
    <w:name w:val="Footer Char"/>
    <w:basedOn w:val="DefaultParagraphFont"/>
    <w:link w:val="Footer"/>
    <w:uiPriority w:val="99"/>
    <w:semiHidden/>
    <w:rsid w:val="001451F6"/>
    <w:rPr>
      <w:rFonts w:ascii="Times New Roman" w:hAnsi="Times New Roman"/>
      <w:color w:val="008000"/>
      <w:kern w:val="28"/>
    </w:rPr>
  </w:style>
  <w:style w:type="paragraph" w:styleId="ListParagraph">
    <w:name w:val="List Paragraph"/>
    <w:basedOn w:val="Normal"/>
    <w:uiPriority w:val="34"/>
    <w:qFormat/>
    <w:rsid w:val="0054499F"/>
    <w:pPr>
      <w:ind w:left="720"/>
      <w:contextualSpacing/>
    </w:pPr>
  </w:style>
  <w:style w:type="character" w:customStyle="1" w:styleId="Heading3Char">
    <w:name w:val="Heading 3 Char"/>
    <w:basedOn w:val="DefaultParagraphFont"/>
    <w:link w:val="Heading3"/>
    <w:rsid w:val="00895BAB"/>
    <w:rPr>
      <w:rFonts w:ascii="Arial" w:hAnsi="Arial"/>
      <w:b/>
      <w:sz w:val="24"/>
      <w:szCs w:val="24"/>
    </w:rPr>
  </w:style>
  <w:style w:type="paragraph" w:styleId="Date">
    <w:name w:val="Date"/>
    <w:basedOn w:val="Normal"/>
    <w:next w:val="Normal"/>
    <w:link w:val="DateChar"/>
    <w:rsid w:val="00895BAB"/>
    <w:pPr>
      <w:widowControl/>
      <w:overflowPunct/>
      <w:autoSpaceDE/>
      <w:autoSpaceDN/>
      <w:adjustRightInd/>
    </w:pPr>
    <w:rPr>
      <w:rFonts w:ascii="Arial" w:hAnsi="Arial"/>
      <w:color w:val="auto"/>
      <w:kern w:val="0"/>
      <w:sz w:val="24"/>
      <w:szCs w:val="24"/>
      <w:lang w:val="en-CA"/>
    </w:rPr>
  </w:style>
  <w:style w:type="character" w:customStyle="1" w:styleId="DateChar">
    <w:name w:val="Date Char"/>
    <w:basedOn w:val="DefaultParagraphFont"/>
    <w:link w:val="Date"/>
    <w:rsid w:val="00895BAB"/>
    <w:rPr>
      <w:rFonts w:ascii="Arial" w:hAnsi="Arial"/>
      <w:sz w:val="24"/>
      <w:szCs w:val="24"/>
      <w:lang w:val="en-CA"/>
    </w:rPr>
  </w:style>
  <w:style w:type="character" w:styleId="Hyperlink">
    <w:name w:val="Hyperlink"/>
    <w:basedOn w:val="DefaultParagraphFont"/>
    <w:uiPriority w:val="99"/>
    <w:unhideWhenUsed/>
    <w:rsid w:val="00476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7D"/>
    <w:pPr>
      <w:widowControl w:val="0"/>
      <w:overflowPunct w:val="0"/>
      <w:autoSpaceDE w:val="0"/>
      <w:autoSpaceDN w:val="0"/>
      <w:adjustRightInd w:val="0"/>
    </w:pPr>
    <w:rPr>
      <w:rFonts w:ascii="Times New Roman" w:hAnsi="Times New Roman"/>
      <w:color w:val="008000"/>
      <w:kern w:val="28"/>
    </w:rPr>
  </w:style>
  <w:style w:type="paragraph" w:styleId="Heading3">
    <w:name w:val="heading 3"/>
    <w:basedOn w:val="Normal"/>
    <w:next w:val="Normal"/>
    <w:link w:val="Heading3Char"/>
    <w:qFormat/>
    <w:rsid w:val="00895BAB"/>
    <w:pPr>
      <w:keepNext/>
      <w:overflowPunct/>
      <w:autoSpaceDE/>
      <w:autoSpaceDN/>
      <w:adjustRightInd/>
      <w:ind w:left="1440" w:right="162"/>
      <w:outlineLvl w:val="2"/>
    </w:pPr>
    <w:rPr>
      <w:rFonts w:ascii="Arial" w:hAnsi="Arial"/>
      <w:b/>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E557D"/>
    <w:pPr>
      <w:widowControl w:val="0"/>
      <w:overflowPunct w:val="0"/>
      <w:autoSpaceDE w:val="0"/>
      <w:autoSpaceDN w:val="0"/>
      <w:adjustRightInd w:val="0"/>
      <w:spacing w:line="264" w:lineRule="auto"/>
      <w:jc w:val="center"/>
    </w:pPr>
    <w:rPr>
      <w:rFonts w:ascii="Gill Sans MT" w:hAnsi="Gill Sans MT" w:cs="Gill Sans MT"/>
      <w:color w:val="008000"/>
      <w:kern w:val="28"/>
      <w:sz w:val="16"/>
      <w:szCs w:val="16"/>
    </w:rPr>
  </w:style>
  <w:style w:type="paragraph" w:customStyle="1" w:styleId="unknownstyle1">
    <w:name w:val="unknown style1"/>
    <w:uiPriority w:val="99"/>
    <w:rsid w:val="00DE557D"/>
    <w:pPr>
      <w:widowControl w:val="0"/>
      <w:overflowPunct w:val="0"/>
      <w:autoSpaceDE w:val="0"/>
      <w:autoSpaceDN w:val="0"/>
      <w:adjustRightInd w:val="0"/>
      <w:jc w:val="right"/>
    </w:pPr>
    <w:rPr>
      <w:rFonts w:ascii="Arial Rounded MT Bold" w:hAnsi="Arial Rounded MT Bold" w:cs="Arial Rounded MT Bold"/>
      <w:color w:val="008000"/>
      <w:kern w:val="28"/>
      <w:sz w:val="36"/>
      <w:szCs w:val="36"/>
    </w:rPr>
  </w:style>
  <w:style w:type="paragraph" w:styleId="BalloonText">
    <w:name w:val="Balloon Text"/>
    <w:basedOn w:val="Normal"/>
    <w:link w:val="BalloonTextChar"/>
    <w:uiPriority w:val="99"/>
    <w:semiHidden/>
    <w:unhideWhenUsed/>
    <w:rsid w:val="00B7409A"/>
    <w:rPr>
      <w:rFonts w:ascii="Tahoma" w:hAnsi="Tahoma" w:cs="Tahoma"/>
      <w:sz w:val="16"/>
      <w:szCs w:val="16"/>
    </w:rPr>
  </w:style>
  <w:style w:type="character" w:customStyle="1" w:styleId="BalloonTextChar">
    <w:name w:val="Balloon Text Char"/>
    <w:basedOn w:val="DefaultParagraphFont"/>
    <w:link w:val="BalloonText"/>
    <w:uiPriority w:val="99"/>
    <w:semiHidden/>
    <w:rsid w:val="00B7409A"/>
    <w:rPr>
      <w:rFonts w:ascii="Tahoma" w:hAnsi="Tahoma" w:cs="Tahoma"/>
      <w:color w:val="008000"/>
      <w:kern w:val="28"/>
      <w:sz w:val="16"/>
      <w:szCs w:val="16"/>
    </w:rPr>
  </w:style>
  <w:style w:type="paragraph" w:styleId="Header">
    <w:name w:val="header"/>
    <w:basedOn w:val="Normal"/>
    <w:link w:val="HeaderChar"/>
    <w:uiPriority w:val="99"/>
    <w:semiHidden/>
    <w:unhideWhenUsed/>
    <w:rsid w:val="001451F6"/>
    <w:pPr>
      <w:tabs>
        <w:tab w:val="center" w:pos="4680"/>
        <w:tab w:val="right" w:pos="9360"/>
      </w:tabs>
    </w:pPr>
  </w:style>
  <w:style w:type="character" w:customStyle="1" w:styleId="HeaderChar">
    <w:name w:val="Header Char"/>
    <w:basedOn w:val="DefaultParagraphFont"/>
    <w:link w:val="Header"/>
    <w:uiPriority w:val="99"/>
    <w:semiHidden/>
    <w:rsid w:val="001451F6"/>
    <w:rPr>
      <w:rFonts w:ascii="Times New Roman" w:hAnsi="Times New Roman"/>
      <w:color w:val="008000"/>
      <w:kern w:val="28"/>
    </w:rPr>
  </w:style>
  <w:style w:type="paragraph" w:styleId="Footer">
    <w:name w:val="footer"/>
    <w:basedOn w:val="Normal"/>
    <w:link w:val="FooterChar"/>
    <w:uiPriority w:val="99"/>
    <w:semiHidden/>
    <w:unhideWhenUsed/>
    <w:rsid w:val="001451F6"/>
    <w:pPr>
      <w:tabs>
        <w:tab w:val="center" w:pos="4680"/>
        <w:tab w:val="right" w:pos="9360"/>
      </w:tabs>
    </w:pPr>
  </w:style>
  <w:style w:type="character" w:customStyle="1" w:styleId="FooterChar">
    <w:name w:val="Footer Char"/>
    <w:basedOn w:val="DefaultParagraphFont"/>
    <w:link w:val="Footer"/>
    <w:uiPriority w:val="99"/>
    <w:semiHidden/>
    <w:rsid w:val="001451F6"/>
    <w:rPr>
      <w:rFonts w:ascii="Times New Roman" w:hAnsi="Times New Roman"/>
      <w:color w:val="008000"/>
      <w:kern w:val="28"/>
    </w:rPr>
  </w:style>
  <w:style w:type="paragraph" w:styleId="ListParagraph">
    <w:name w:val="List Paragraph"/>
    <w:basedOn w:val="Normal"/>
    <w:uiPriority w:val="34"/>
    <w:qFormat/>
    <w:rsid w:val="0054499F"/>
    <w:pPr>
      <w:ind w:left="720"/>
      <w:contextualSpacing/>
    </w:pPr>
  </w:style>
  <w:style w:type="character" w:customStyle="1" w:styleId="Heading3Char">
    <w:name w:val="Heading 3 Char"/>
    <w:basedOn w:val="DefaultParagraphFont"/>
    <w:link w:val="Heading3"/>
    <w:rsid w:val="00895BAB"/>
    <w:rPr>
      <w:rFonts w:ascii="Arial" w:hAnsi="Arial"/>
      <w:b/>
      <w:sz w:val="24"/>
      <w:szCs w:val="24"/>
    </w:rPr>
  </w:style>
  <w:style w:type="paragraph" w:styleId="Date">
    <w:name w:val="Date"/>
    <w:basedOn w:val="Normal"/>
    <w:next w:val="Normal"/>
    <w:link w:val="DateChar"/>
    <w:rsid w:val="00895BAB"/>
    <w:pPr>
      <w:widowControl/>
      <w:overflowPunct/>
      <w:autoSpaceDE/>
      <w:autoSpaceDN/>
      <w:adjustRightInd/>
    </w:pPr>
    <w:rPr>
      <w:rFonts w:ascii="Arial" w:hAnsi="Arial"/>
      <w:color w:val="auto"/>
      <w:kern w:val="0"/>
      <w:sz w:val="24"/>
      <w:szCs w:val="24"/>
      <w:lang w:val="en-CA"/>
    </w:rPr>
  </w:style>
  <w:style w:type="character" w:customStyle="1" w:styleId="DateChar">
    <w:name w:val="Date Char"/>
    <w:basedOn w:val="DefaultParagraphFont"/>
    <w:link w:val="Date"/>
    <w:rsid w:val="00895BAB"/>
    <w:rPr>
      <w:rFonts w:ascii="Arial" w:hAnsi="Arial"/>
      <w:sz w:val="24"/>
      <w:szCs w:val="24"/>
      <w:lang w:val="en-CA"/>
    </w:rPr>
  </w:style>
  <w:style w:type="character" w:styleId="Hyperlink">
    <w:name w:val="Hyperlink"/>
    <w:basedOn w:val="DefaultParagraphFont"/>
    <w:uiPriority w:val="99"/>
    <w:unhideWhenUsed/>
    <w:rsid w:val="00476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vfair@telus.net" TargetMode="External"/><Relationship Id="rId4" Type="http://schemas.openxmlformats.org/officeDocument/2006/relationships/settings" Target="settings.xml"/><Relationship Id="rId9" Type="http://schemas.openxmlformats.org/officeDocument/2006/relationships/hyperlink" Target="http://www.bvfai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CompanyName</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BVX</dc:creator>
  <cp:lastModifiedBy>BVAIA</cp:lastModifiedBy>
  <cp:revision>3</cp:revision>
  <cp:lastPrinted>2012-03-01T01:37:00Z</cp:lastPrinted>
  <dcterms:created xsi:type="dcterms:W3CDTF">2014-09-17T20:11:00Z</dcterms:created>
  <dcterms:modified xsi:type="dcterms:W3CDTF">2014-09-17T20:14:00Z</dcterms:modified>
</cp:coreProperties>
</file>